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513278"/>
        <w:docPartObj>
          <w:docPartGallery w:val="Cover Pages"/>
          <w:docPartUnique/>
        </w:docPartObj>
      </w:sdtPr>
      <w:sdtEndPr>
        <w:rPr>
          <w:rFonts w:eastAsia="Calibri" w:cs="Times New Roman"/>
          <w:b/>
          <w:i/>
          <w:noProof/>
          <w:sz w:val="32"/>
          <w:szCs w:val="32"/>
        </w:rPr>
      </w:sdtEndPr>
      <w:sdtContent>
        <w:p w:rsidR="004C3400" w:rsidRDefault="001E6331">
          <w:r>
            <w:rPr>
              <w:noProof/>
            </w:rPr>
            <w:pict>
              <v:group id="_x0000_s1037" style="position:absolute;margin-left:22.85pt;margin-top:21.35pt;width:564.5pt;height:806.8pt;z-index:251703296;mso-width-percent:950;mso-position-horizontal-relative:page;mso-position-vertical-relative:page;mso-width-percent:950" coordorigin="321,411" coordsize="11600,15018" o:allowincell="f">
                <v:rect id="_x0000_s1038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9" style="position:absolute;left:354;top:444;width:11527;height:1790;mso-position-horizontal:center;mso-position-horizontal-relative:page;mso-position-vertical:center;mso-position-vertical-relative:page;v-text-anchor:middle" fillcolor="#99302f [2409]" stroked="f">
                  <v:textbox style="mso-next-textbox:#_x0000_s1039" inset="18pt,,18pt">
                    <w:txbxContent>
                      <w:p w:rsidR="001E6331" w:rsidRPr="004C3400" w:rsidRDefault="001E6331" w:rsidP="004C3400">
                        <w:pPr>
                          <w:rPr>
                            <w:szCs w:val="44"/>
                          </w:rPr>
                        </w:pPr>
                        <w:r>
                          <w:rPr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position:absolute;left:354;top:9607;width:2860;height:1073" fillcolor="#3691aa [2405]" stroked="f">
                  <v:fill color2="#afdae5 [1621]"/>
                </v:rect>
                <v:rect id="_x0000_s1041" style="position:absolute;left:3245;top:9607;width:2860;height:1073" fillcolor="#3691aa [2405]" stroked="f">
                  <v:fill color2="#87c7d8 [2421]"/>
                </v:rect>
                <v:rect id="_x0000_s1042" style="position:absolute;left:6137;top:9607;width:2860;height:1073" fillcolor="#3691aa [2405]" stroked="f">
                  <v:fill color2="#3691aa [2405]"/>
                </v:rect>
                <v:rect id="_x0000_s1043" style="position:absolute;left:9028;top:9607;width:2860;height:1073;v-text-anchor:middle" fillcolor="#3691aa [2405]" stroked="f">
                  <v:fill color2="#9d9da1 [2414]"/>
                  <v:textbox style="mso-next-textbox:#_x0000_s1043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EFC9" w:themeColor="accent1" w:themeTint="33"/>
                            <w:sz w:val="24"/>
                            <w:szCs w:val="24"/>
                          </w:rPr>
                          <w:alias w:val="Год"/>
                          <w:id w:val="-2540675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E6331" w:rsidRDefault="001E6331">
                            <w:pPr>
                              <w:pStyle w:val="aa"/>
                              <w:rPr>
                                <w:rFonts w:asciiTheme="majorHAnsi" w:eastAsiaTheme="majorEastAsia" w:hAnsiTheme="majorHAnsi" w:cstheme="majorBidi"/>
                                <w:color w:val="FFEFC9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EFC9" w:themeColor="accent1" w:themeTint="33"/>
                                <w:sz w:val="24"/>
                                <w:szCs w:val="24"/>
                              </w:rPr>
                              <w:t>2019-2020</w:t>
                            </w:r>
                          </w:p>
                        </w:sdtContent>
                      </w:sdt>
                    </w:txbxContent>
                  </v:textbox>
                </v:rect>
                <v:rect id="_x0000_s1044" style="position:absolute;left:354;top:2263;width:8643;height:7316;v-text-anchor:middle" fillcolor="#e66c7d [3206]" stroked="f">
                  <v:textbox style="mso-next-textbox:#_x0000_s1044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246071" w:themeColor="accent2" w:themeShade="7F"/>
                            <w:sz w:val="72"/>
                            <w:szCs w:val="72"/>
                          </w:rPr>
                          <w:alias w:val="Заголовок"/>
                          <w:id w:val="175077220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E6331" w:rsidRDefault="001E6331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246071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246071" w:themeColor="accent2" w:themeShade="7F"/>
                                <w:sz w:val="72"/>
                                <w:szCs w:val="72"/>
                              </w:rPr>
                              <w:t xml:space="preserve">Анализ работы главного эксперта отдела информационно-аналитической работы 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Times New Roman" w:cs="Times New Roman"/>
                            <w:b/>
                            <w:i/>
                            <w:sz w:val="24"/>
                            <w:szCs w:val="24"/>
                          </w:rPr>
                          <w:alias w:val="Подзаголовок"/>
                          <w:id w:val="1414123316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E6331" w:rsidRDefault="001E6331" w:rsidP="00FE18BF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Количество общеобразовательных учреждений, сведения о численности учащихся, сведения о формах обучения, сведения о количестве обучающихся </w:t>
                            </w:r>
                            <w:proofErr w:type="gramStart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ДО ДДТ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Cs w:val="28"/>
                          </w:rPr>
                          <w:alias w:val="Автор"/>
                          <w:id w:val="203291031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1E6331" w:rsidRDefault="001E6331">
                            <w:pPr>
                              <w:jc w:val="right"/>
                              <w:rPr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>Чембарцевой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И.В. </w:t>
                            </w:r>
                          </w:p>
                        </w:sdtContent>
                      </w:sdt>
                    </w:txbxContent>
                  </v:textbox>
                </v:rect>
                <v:rect id="_x0000_s1045" style="position:absolute;left:9028;top:2263;width:2859;height:7316" fillcolor="#ffefc9 [660]" stroked="f">
                  <v:fill color2="#b2b2b6 [2734]"/>
                </v:rect>
                <v:rect id="_x0000_s1046" style="position:absolute;left:354;top:10710;width:8643;height:3937" fillcolor="#60b5cc [3205]" stroked="f">
                  <v:fill color2="#b2b2b6 [2734]"/>
                </v:rect>
                <v:rect id="_x0000_s1047" style="position:absolute;left:9028;top:10710;width:2859;height:3937" fillcolor="#eda47c [2424]" stroked="f">
                  <v:fill color2="#b2b2b6 [2734]"/>
                </v:rect>
                <v:rect id="_x0000_s1048" style="position:absolute;left:354;top:14677;width:11527;height:716;v-text-anchor:middle" fillcolor="#3691aa [2405]" stroked="f">
                  <v:textbox style="mso-next-textbox:#_x0000_s1048">
                    <w:txbxContent>
                      <w:p w:rsidR="001E6331" w:rsidRDefault="001E6331" w:rsidP="004C3400">
                        <w:pPr>
                          <w:pStyle w:val="aa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20"/>
                              <w:szCs w:val="20"/>
                            </w:rPr>
                            <w:alias w:val="Организация"/>
                            <w:id w:val="-209006793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Управление образования                                       г. </w:t>
                            </w:r>
                            <w:proofErr w:type="spellStart"/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Солнечногорск</w:t>
                            </w:r>
                            <w:proofErr w:type="gramStart"/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,у</w:t>
                            </w:r>
                            <w:proofErr w:type="gramEnd"/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л</w:t>
                            </w:r>
                            <w:proofErr w:type="spellEnd"/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. Красная д. 124</w:t>
                            </w:r>
                            <w:r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  <w:r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т 8(496)2-62-48-90</w:t>
                            </w:r>
                          </w:sdtContent>
                        </w:sdt>
                      </w:p>
                      <w:p w:rsidR="001E6331" w:rsidRPr="004C3400" w:rsidRDefault="001E6331" w:rsidP="004C340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C3400" w:rsidRDefault="004C3400"/>
        <w:p w:rsidR="00F8543D" w:rsidRDefault="00B46B9A" w:rsidP="00F8543D">
          <w:pPr>
            <w:rPr>
              <w:rFonts w:eastAsia="Calibri" w:cs="Times New Roman"/>
              <w:b/>
              <w:i/>
              <w:noProof/>
              <w:sz w:val="32"/>
              <w:szCs w:val="32"/>
            </w:rPr>
          </w:pPr>
          <w:r>
            <w:rPr>
              <w:b/>
              <w:noProof/>
              <w:lang w:eastAsia="ru-RU"/>
            </w:rPr>
            <w:drawing>
              <wp:anchor distT="0" distB="0" distL="114300" distR="114300" simplePos="0" relativeHeight="251712512" behindDoc="0" locked="0" layoutInCell="1" allowOverlap="1" wp14:anchorId="7CD24A17" wp14:editId="2A715F93">
                <wp:simplePos x="0" y="0"/>
                <wp:positionH relativeFrom="column">
                  <wp:posOffset>5457190</wp:posOffset>
                </wp:positionH>
                <wp:positionV relativeFrom="paragraph">
                  <wp:posOffset>7633970</wp:posOffset>
                </wp:positionV>
                <wp:extent cx="921385" cy="1250950"/>
                <wp:effectExtent l="0" t="0" r="0" b="0"/>
                <wp:wrapSquare wrapText="bothSides"/>
                <wp:docPr id="18" name="Рисунок 18" descr="C:\Users\User\Desktop\анализ др\мальчик и книг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анализ др\мальчик и книг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3400">
            <w:rPr>
              <w:rFonts w:eastAsia="Calibri" w:cs="Times New Roman"/>
              <w:b/>
              <w:i/>
              <w:noProof/>
              <w:sz w:val="32"/>
              <w:szCs w:val="32"/>
            </w:rPr>
            <w:br w:type="page"/>
          </w:r>
        </w:p>
      </w:sdtContent>
    </w:sdt>
    <w:p w:rsidR="00F35D5E" w:rsidRPr="00BC3943" w:rsidRDefault="0055485A" w:rsidP="00A452DA">
      <w:pPr>
        <w:spacing w:after="0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 w:rsidRPr="00BC394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788C873" wp14:editId="357EBBD2">
            <wp:simplePos x="0" y="0"/>
            <wp:positionH relativeFrom="column">
              <wp:posOffset>32918</wp:posOffset>
            </wp:positionH>
            <wp:positionV relativeFrom="paragraph">
              <wp:posOffset>32918</wp:posOffset>
            </wp:positionV>
            <wp:extent cx="6481268" cy="6447178"/>
            <wp:effectExtent l="0" t="0" r="0" b="0"/>
            <wp:wrapNone/>
            <wp:docPr id="1" name="Рисунок 2" descr="C:\Documents and Settings\User\Рабочий стол\анализ\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нализ\у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64" cy="64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1F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E16B9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  <w:r w:rsidR="00F35D5E" w:rsidRPr="00BC3943">
        <w:rPr>
          <w:rFonts w:ascii="Times New Roman" w:hAnsi="Times New Roman" w:cs="Times New Roman"/>
          <w:sz w:val="24"/>
          <w:szCs w:val="24"/>
        </w:rPr>
        <w:t>В</w:t>
      </w:r>
      <w:r w:rsidR="00822E25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2B79B9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7D296D">
        <w:rPr>
          <w:rFonts w:ascii="Times New Roman" w:hAnsi="Times New Roman" w:cs="Times New Roman"/>
          <w:sz w:val="24"/>
          <w:szCs w:val="24"/>
        </w:rPr>
        <w:t xml:space="preserve">г. о. </w:t>
      </w:r>
      <w:r w:rsidR="005D3579" w:rsidRPr="00BC3943">
        <w:rPr>
          <w:rFonts w:ascii="Times New Roman" w:hAnsi="Times New Roman" w:cs="Times New Roman"/>
          <w:sz w:val="24"/>
          <w:szCs w:val="24"/>
        </w:rPr>
        <w:t>Солн</w:t>
      </w:r>
      <w:r w:rsidR="007D296D">
        <w:rPr>
          <w:rFonts w:ascii="Times New Roman" w:hAnsi="Times New Roman" w:cs="Times New Roman"/>
          <w:sz w:val="24"/>
          <w:szCs w:val="24"/>
        </w:rPr>
        <w:t>ечногорск</w:t>
      </w:r>
      <w:r w:rsidR="005D3579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251914" w:rsidRPr="00BC3943">
        <w:rPr>
          <w:rFonts w:ascii="Times New Roman" w:hAnsi="Times New Roman" w:cs="Times New Roman"/>
          <w:sz w:val="24"/>
          <w:szCs w:val="24"/>
        </w:rPr>
        <w:t>с</w:t>
      </w:r>
      <w:r w:rsidR="00165186" w:rsidRPr="00BC3943">
        <w:rPr>
          <w:rFonts w:ascii="Times New Roman" w:hAnsi="Times New Roman" w:cs="Times New Roman"/>
          <w:sz w:val="24"/>
          <w:szCs w:val="24"/>
        </w:rPr>
        <w:t>еть образовательных организаций подведомственных Управлению образования, позволяет обеспечить конституционные права граждан на получение бесплатного дошкольного, начального общего, основного общего, среднего общего образования с учетом потребности различных категорий граждан.</w:t>
      </w:r>
    </w:p>
    <w:p w:rsidR="00F35D5E" w:rsidRPr="00BC3943" w:rsidRDefault="000C00A6" w:rsidP="00BC3943">
      <w:pPr>
        <w:tabs>
          <w:tab w:val="left" w:pos="72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 целью рационального использования финансирования, предусмотренного на функционирование и развитие муниципальной системы образования,</w:t>
      </w:r>
      <w:r w:rsidR="00A1266B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продолжена работа по реализации плана оптимизации сети образовательных организаций</w:t>
      </w:r>
      <w:r w:rsidR="005D3579" w:rsidRPr="00BC3943">
        <w:rPr>
          <w:rFonts w:ascii="Times New Roman" w:hAnsi="Times New Roman" w:cs="Times New Roman"/>
          <w:sz w:val="24"/>
          <w:szCs w:val="24"/>
        </w:rPr>
        <w:t>.</w:t>
      </w:r>
      <w:r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В систему общего образования </w:t>
      </w:r>
      <w:proofErr w:type="spellStart"/>
      <w:r w:rsidR="007D296D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7D296D">
        <w:rPr>
          <w:rFonts w:ascii="Times New Roman" w:hAnsi="Times New Roman" w:cs="Times New Roman"/>
          <w:sz w:val="24"/>
          <w:szCs w:val="24"/>
        </w:rPr>
        <w:t>. Солнечногорск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870B3E" w:rsidRPr="00BC3943">
        <w:rPr>
          <w:rFonts w:ascii="Times New Roman" w:hAnsi="Times New Roman" w:cs="Times New Roman"/>
          <w:sz w:val="24"/>
          <w:szCs w:val="24"/>
        </w:rPr>
        <w:t>в 201</w:t>
      </w:r>
      <w:r w:rsidR="006F1E89">
        <w:rPr>
          <w:rFonts w:ascii="Times New Roman" w:hAnsi="Times New Roman" w:cs="Times New Roman"/>
          <w:sz w:val="24"/>
          <w:szCs w:val="24"/>
        </w:rPr>
        <w:t>9</w:t>
      </w:r>
      <w:r w:rsidR="00870B3E" w:rsidRPr="00BC3943">
        <w:rPr>
          <w:rFonts w:ascii="Times New Roman" w:hAnsi="Times New Roman" w:cs="Times New Roman"/>
          <w:sz w:val="24"/>
          <w:szCs w:val="24"/>
        </w:rPr>
        <w:t>-20</w:t>
      </w:r>
      <w:r w:rsidR="006F1E89">
        <w:rPr>
          <w:rFonts w:ascii="Times New Roman" w:hAnsi="Times New Roman" w:cs="Times New Roman"/>
          <w:sz w:val="24"/>
          <w:szCs w:val="24"/>
        </w:rPr>
        <w:t>20</w:t>
      </w:r>
      <w:r w:rsidR="00870B3E" w:rsidRPr="00BC394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F35D5E" w:rsidRPr="00BC3943">
        <w:rPr>
          <w:rFonts w:ascii="Times New Roman" w:hAnsi="Times New Roman" w:cs="Times New Roman"/>
          <w:sz w:val="24"/>
          <w:szCs w:val="24"/>
        </w:rPr>
        <w:t>вход</w:t>
      </w:r>
      <w:r w:rsidR="00396FCD" w:rsidRPr="00BC3943">
        <w:rPr>
          <w:rFonts w:ascii="Times New Roman" w:hAnsi="Times New Roman" w:cs="Times New Roman"/>
          <w:sz w:val="24"/>
          <w:szCs w:val="24"/>
        </w:rPr>
        <w:t>ят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8C214D" w:rsidRPr="00BC3943">
        <w:rPr>
          <w:rFonts w:ascii="Times New Roman" w:hAnsi="Times New Roman" w:cs="Times New Roman"/>
          <w:sz w:val="24"/>
          <w:szCs w:val="24"/>
        </w:rPr>
        <w:t>2</w:t>
      </w:r>
      <w:r w:rsidR="00715C80">
        <w:rPr>
          <w:rFonts w:ascii="Times New Roman" w:hAnsi="Times New Roman" w:cs="Times New Roman"/>
          <w:sz w:val="24"/>
          <w:szCs w:val="24"/>
        </w:rPr>
        <w:t>7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организаций. </w:t>
      </w:r>
    </w:p>
    <w:p w:rsidR="00F35D5E" w:rsidRPr="00BC3943" w:rsidRDefault="00F35D5E" w:rsidP="00BC394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B4089">
        <w:rPr>
          <w:rFonts w:ascii="Times New Roman" w:hAnsi="Times New Roman" w:cs="Times New Roman"/>
          <w:b/>
          <w:sz w:val="24"/>
          <w:szCs w:val="24"/>
        </w:rPr>
        <w:t>Всего учреждений-</w:t>
      </w:r>
      <w:r w:rsidR="00396FCD" w:rsidRPr="004B4089">
        <w:rPr>
          <w:rFonts w:ascii="Times New Roman" w:hAnsi="Times New Roman" w:cs="Times New Roman"/>
          <w:b/>
          <w:sz w:val="24"/>
          <w:szCs w:val="24"/>
        </w:rPr>
        <w:t>2</w:t>
      </w:r>
      <w:r w:rsidR="00715C80">
        <w:rPr>
          <w:rFonts w:ascii="Times New Roman" w:hAnsi="Times New Roman" w:cs="Times New Roman"/>
          <w:b/>
          <w:sz w:val="24"/>
          <w:szCs w:val="24"/>
        </w:rPr>
        <w:t>7</w:t>
      </w:r>
      <w:r w:rsidR="00EB036E" w:rsidRPr="004B4089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4B4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2DA" w:rsidRPr="004B4089">
        <w:rPr>
          <w:rFonts w:ascii="Times New Roman" w:hAnsi="Times New Roman" w:cs="Times New Roman"/>
          <w:b/>
          <w:sz w:val="24"/>
          <w:szCs w:val="24"/>
        </w:rPr>
        <w:t>обучающихся-</w:t>
      </w:r>
      <w:r w:rsidR="00953EDC" w:rsidRPr="004B4089">
        <w:rPr>
          <w:rFonts w:ascii="Times New Roman" w:hAnsi="Times New Roman" w:cs="Times New Roman"/>
          <w:b/>
          <w:sz w:val="24"/>
          <w:szCs w:val="24"/>
        </w:rPr>
        <w:t>1</w:t>
      </w:r>
      <w:r w:rsidR="006F1E89">
        <w:rPr>
          <w:rFonts w:ascii="Times New Roman" w:hAnsi="Times New Roman" w:cs="Times New Roman"/>
          <w:b/>
          <w:sz w:val="24"/>
          <w:szCs w:val="24"/>
        </w:rPr>
        <w:t>4659</w:t>
      </w:r>
      <w:r w:rsidR="00A452DA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, в том  числе: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proofErr w:type="gramStart"/>
      <w:r w:rsidRPr="00BC3943">
        <w:rPr>
          <w:rFonts w:ascii="Times New Roman" w:hAnsi="Times New Roman" w:cs="Times New Roman"/>
          <w:sz w:val="24"/>
          <w:szCs w:val="24"/>
          <w:u w:val="single"/>
        </w:rPr>
        <w:t>Средние</w:t>
      </w:r>
      <w:proofErr w:type="gramEnd"/>
      <w:r w:rsidRPr="00BC39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– 16 (</w:t>
      </w:r>
      <w:r w:rsidR="002134FE" w:rsidRPr="00970D7A">
        <w:rPr>
          <w:rFonts w:ascii="Times New Roman" w:hAnsi="Times New Roman" w:cs="Times New Roman"/>
          <w:sz w:val="24"/>
          <w:szCs w:val="24"/>
        </w:rPr>
        <w:t>83</w:t>
      </w:r>
      <w:r w:rsidR="00F7133E" w:rsidRPr="00970D7A">
        <w:rPr>
          <w:rFonts w:ascii="Times New Roman" w:hAnsi="Times New Roman" w:cs="Times New Roman"/>
          <w:sz w:val="24"/>
          <w:szCs w:val="24"/>
        </w:rPr>
        <w:t>43</w:t>
      </w:r>
      <w:r w:rsidR="004B4EF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Общеобразовательные учреждения с углубленным изучением отдельных предметов</w:t>
      </w:r>
      <w:r w:rsidRPr="00BC3943">
        <w:rPr>
          <w:rFonts w:ascii="Times New Roman" w:hAnsi="Times New Roman" w:cs="Times New Roman"/>
          <w:sz w:val="24"/>
          <w:szCs w:val="24"/>
        </w:rPr>
        <w:t>-2(</w:t>
      </w:r>
      <w:r w:rsidR="00660C2C">
        <w:rPr>
          <w:rFonts w:ascii="Times New Roman" w:hAnsi="Times New Roman" w:cs="Times New Roman"/>
          <w:sz w:val="24"/>
          <w:szCs w:val="24"/>
        </w:rPr>
        <w:t xml:space="preserve">в  школе </w:t>
      </w:r>
      <w:r w:rsidR="002134FE">
        <w:rPr>
          <w:rFonts w:ascii="Times New Roman" w:hAnsi="Times New Roman" w:cs="Times New Roman"/>
          <w:sz w:val="24"/>
          <w:szCs w:val="24"/>
        </w:rPr>
        <w:t xml:space="preserve">1786 </w:t>
      </w:r>
      <w:r w:rsidRPr="00BC3943">
        <w:rPr>
          <w:rFonts w:ascii="Times New Roman" w:hAnsi="Times New Roman" w:cs="Times New Roman"/>
          <w:sz w:val="24"/>
          <w:szCs w:val="24"/>
        </w:rPr>
        <w:t>учащихся</w:t>
      </w:r>
      <w:r w:rsidR="00660C2C">
        <w:rPr>
          <w:rFonts w:ascii="Times New Roman" w:hAnsi="Times New Roman" w:cs="Times New Roman"/>
          <w:sz w:val="24"/>
          <w:szCs w:val="24"/>
        </w:rPr>
        <w:t>, 21 класс с углубленным изучением отдельных предметов -566 человек</w:t>
      </w:r>
      <w:r w:rsidRPr="00BC3943">
        <w:rPr>
          <w:rFonts w:ascii="Times New Roman" w:hAnsi="Times New Roman" w:cs="Times New Roman"/>
          <w:sz w:val="24"/>
          <w:szCs w:val="24"/>
        </w:rPr>
        <w:t>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гимназии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</w:t>
      </w:r>
      <w:r w:rsidR="00EA261C">
        <w:rPr>
          <w:rFonts w:ascii="Times New Roman" w:hAnsi="Times New Roman" w:cs="Times New Roman"/>
          <w:sz w:val="24"/>
          <w:szCs w:val="24"/>
        </w:rPr>
        <w:t>119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  <w:bookmarkStart w:id="0" w:name="_GoBack"/>
      <w:bookmarkEnd w:id="0"/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лицеи</w:t>
      </w:r>
      <w:r w:rsidRPr="00BC3943">
        <w:rPr>
          <w:rFonts w:ascii="Times New Roman" w:hAnsi="Times New Roman" w:cs="Times New Roman"/>
          <w:sz w:val="24"/>
          <w:szCs w:val="24"/>
        </w:rPr>
        <w:t>-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E96BB0" w:rsidRPr="00BC3943">
        <w:rPr>
          <w:rFonts w:ascii="Times New Roman" w:hAnsi="Times New Roman" w:cs="Times New Roman"/>
          <w:sz w:val="24"/>
          <w:szCs w:val="24"/>
        </w:rPr>
        <w:t>4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(</w:t>
      </w:r>
      <w:r w:rsidR="00660C2C">
        <w:rPr>
          <w:rFonts w:ascii="Times New Roman" w:hAnsi="Times New Roman" w:cs="Times New Roman"/>
          <w:sz w:val="24"/>
          <w:szCs w:val="24"/>
        </w:rPr>
        <w:t xml:space="preserve">в лицеях </w:t>
      </w:r>
      <w:r w:rsidR="00D543D3">
        <w:rPr>
          <w:rFonts w:ascii="Times New Roman" w:hAnsi="Times New Roman" w:cs="Times New Roman"/>
          <w:sz w:val="24"/>
          <w:szCs w:val="24"/>
        </w:rPr>
        <w:t>3</w:t>
      </w:r>
      <w:r w:rsidR="002134FE">
        <w:rPr>
          <w:rFonts w:ascii="Times New Roman" w:hAnsi="Times New Roman" w:cs="Times New Roman"/>
          <w:sz w:val="24"/>
          <w:szCs w:val="24"/>
        </w:rPr>
        <w:t>16</w:t>
      </w:r>
      <w:r w:rsidR="001A5F92">
        <w:rPr>
          <w:rFonts w:ascii="Times New Roman" w:hAnsi="Times New Roman" w:cs="Times New Roman"/>
          <w:sz w:val="24"/>
          <w:szCs w:val="24"/>
        </w:rPr>
        <w:t>7</w:t>
      </w:r>
      <w:r w:rsidR="002134FE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</w:t>
      </w:r>
      <w:r w:rsidR="00660C2C">
        <w:rPr>
          <w:rFonts w:ascii="Times New Roman" w:hAnsi="Times New Roman" w:cs="Times New Roman"/>
          <w:sz w:val="24"/>
          <w:szCs w:val="24"/>
        </w:rPr>
        <w:t>,   из них  113 классов лицейских с  3035 учащихся</w:t>
      </w:r>
      <w:proofErr w:type="gramStart"/>
      <w:r w:rsidR="00660C2C">
        <w:rPr>
          <w:rFonts w:ascii="Times New Roman" w:hAnsi="Times New Roman" w:cs="Times New Roman"/>
          <w:sz w:val="24"/>
          <w:szCs w:val="24"/>
        </w:rPr>
        <w:t xml:space="preserve">  </w:t>
      </w:r>
      <w:r w:rsidRPr="00BC3943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C52B5D" w:rsidRPr="00BC3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Pr="004B4089" w:rsidRDefault="00F35D5E" w:rsidP="004B4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4089">
        <w:rPr>
          <w:rFonts w:ascii="Times New Roman" w:hAnsi="Times New Roman" w:cs="Times New Roman"/>
          <w:b/>
          <w:i/>
          <w:sz w:val="24"/>
          <w:szCs w:val="24"/>
        </w:rPr>
        <w:t>начальные школы-детские сады</w:t>
      </w:r>
      <w:r w:rsidRPr="004B408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84F6C" w:rsidRPr="00E84F6C">
        <w:rPr>
          <w:rFonts w:ascii="Times New Roman" w:hAnsi="Times New Roman" w:cs="Times New Roman"/>
          <w:i/>
          <w:sz w:val="24"/>
          <w:szCs w:val="24"/>
        </w:rPr>
        <w:t>3</w:t>
      </w:r>
      <w:r w:rsidRPr="004B4089">
        <w:rPr>
          <w:rFonts w:ascii="Times New Roman" w:hAnsi="Times New Roman" w:cs="Times New Roman"/>
          <w:sz w:val="24"/>
          <w:szCs w:val="24"/>
        </w:rPr>
        <w:t>(</w:t>
      </w:r>
      <w:r w:rsidR="001A5F92">
        <w:rPr>
          <w:rFonts w:ascii="Times New Roman" w:hAnsi="Times New Roman" w:cs="Times New Roman"/>
          <w:sz w:val="24"/>
          <w:szCs w:val="24"/>
        </w:rPr>
        <w:t xml:space="preserve">54 </w:t>
      </w:r>
      <w:r w:rsidR="00A452DA" w:rsidRPr="004B4089">
        <w:rPr>
          <w:rFonts w:ascii="Times New Roman" w:hAnsi="Times New Roman" w:cs="Times New Roman"/>
          <w:sz w:val="24"/>
          <w:szCs w:val="24"/>
        </w:rPr>
        <w:t>ученик</w:t>
      </w:r>
      <w:r w:rsidR="001A5F92">
        <w:rPr>
          <w:rFonts w:ascii="Times New Roman" w:hAnsi="Times New Roman" w:cs="Times New Roman"/>
          <w:sz w:val="24"/>
          <w:szCs w:val="24"/>
        </w:rPr>
        <w:t>а</w:t>
      </w:r>
      <w:r w:rsidRPr="004B4089">
        <w:rPr>
          <w:rFonts w:ascii="Times New Roman" w:hAnsi="Times New Roman" w:cs="Times New Roman"/>
          <w:sz w:val="24"/>
          <w:szCs w:val="24"/>
        </w:rPr>
        <w:t>)</w:t>
      </w:r>
    </w:p>
    <w:p w:rsidR="00F35D5E" w:rsidRPr="00BC3943" w:rsidRDefault="00F35D5E" w:rsidP="00A452DA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специальное (коррекционное) образовательное учреждение для  обучающихся, воспитанников с ограниченными возможностями здоровья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</w:t>
      </w:r>
      <w:r w:rsidR="00F0786B">
        <w:rPr>
          <w:rFonts w:ascii="Times New Roman" w:hAnsi="Times New Roman" w:cs="Times New Roman"/>
          <w:sz w:val="24"/>
          <w:szCs w:val="24"/>
        </w:rPr>
        <w:t>4</w:t>
      </w:r>
      <w:r w:rsidR="006A7300">
        <w:rPr>
          <w:rFonts w:ascii="Times New Roman" w:hAnsi="Times New Roman" w:cs="Times New Roman"/>
          <w:sz w:val="24"/>
          <w:szCs w:val="24"/>
        </w:rPr>
        <w:t>3</w:t>
      </w:r>
      <w:r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2464DD" w:rsidP="00BC39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 xml:space="preserve">в </w:t>
      </w:r>
      <w:r w:rsidR="00F35D5E" w:rsidRPr="00BC3943">
        <w:rPr>
          <w:rFonts w:ascii="Times New Roman" w:hAnsi="Times New Roman" w:cs="Times New Roman"/>
          <w:sz w:val="24"/>
          <w:szCs w:val="24"/>
        </w:rPr>
        <w:t>коррекционны</w:t>
      </w:r>
      <w:r w:rsidRPr="00BC3943">
        <w:rPr>
          <w:rFonts w:ascii="Times New Roman" w:hAnsi="Times New Roman" w:cs="Times New Roman"/>
          <w:sz w:val="24"/>
          <w:szCs w:val="24"/>
        </w:rPr>
        <w:t>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BC3943">
        <w:rPr>
          <w:rFonts w:ascii="Times New Roman" w:hAnsi="Times New Roman" w:cs="Times New Roman"/>
          <w:sz w:val="24"/>
          <w:szCs w:val="24"/>
        </w:rPr>
        <w:t>ах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8B00D6">
        <w:rPr>
          <w:rFonts w:ascii="Times New Roman" w:hAnsi="Times New Roman" w:cs="Times New Roman"/>
          <w:sz w:val="24"/>
          <w:szCs w:val="24"/>
        </w:rPr>
        <w:t>47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 </w:t>
      </w:r>
      <w:r w:rsidR="002D6918" w:rsidRPr="00BC3943">
        <w:rPr>
          <w:rFonts w:ascii="Times New Roman" w:hAnsi="Times New Roman" w:cs="Times New Roman"/>
          <w:sz w:val="24"/>
          <w:szCs w:val="24"/>
        </w:rPr>
        <w:t>(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МБОУ Менделеевская </w:t>
      </w:r>
      <w:r w:rsidR="00EB0EBB" w:rsidRPr="00BC3943">
        <w:rPr>
          <w:rFonts w:ascii="Times New Roman" w:hAnsi="Times New Roman" w:cs="Times New Roman"/>
          <w:sz w:val="24"/>
          <w:szCs w:val="24"/>
        </w:rPr>
        <w:t>СОШ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-1</w:t>
      </w:r>
      <w:r w:rsidR="001A5F92">
        <w:rPr>
          <w:rFonts w:ascii="Times New Roman" w:hAnsi="Times New Roman" w:cs="Times New Roman"/>
          <w:sz w:val="24"/>
          <w:szCs w:val="24"/>
        </w:rPr>
        <w:t>3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учащихся, МБОУ СОШ «Солнечная»- </w:t>
      </w:r>
      <w:r w:rsidR="001A5F92">
        <w:rPr>
          <w:rFonts w:ascii="Times New Roman" w:hAnsi="Times New Roman" w:cs="Times New Roman"/>
          <w:sz w:val="24"/>
          <w:szCs w:val="24"/>
        </w:rPr>
        <w:t>3</w:t>
      </w:r>
      <w:r w:rsidR="00D543D3">
        <w:rPr>
          <w:rFonts w:ascii="Times New Roman" w:hAnsi="Times New Roman" w:cs="Times New Roman"/>
          <w:sz w:val="24"/>
          <w:szCs w:val="24"/>
        </w:rPr>
        <w:t>4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976C6F" w:rsidP="00BC3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Сеть муниципальных общеобразовательных учреждений дополняют негосударственны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учреждения: </w:t>
      </w:r>
      <w:r w:rsidR="00C508B1">
        <w:rPr>
          <w:rFonts w:ascii="Times New Roman" w:hAnsi="Times New Roman" w:cs="Times New Roman"/>
          <w:sz w:val="24"/>
          <w:szCs w:val="24"/>
        </w:rPr>
        <w:t>349</w:t>
      </w:r>
      <w:r w:rsidR="000B2673" w:rsidRPr="00BC3943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F35D5E" w:rsidRPr="00BC3943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1.Частное общеобразовательное учреждение "Средняя общеобразовательная школа "Ступени" 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>(1</w:t>
      </w:r>
      <w:r w:rsidR="00C508B1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F35D5E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>2.Автономная некоммерческая организация "Средняя общеобразовательная школа "Согласие"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(1</w:t>
      </w:r>
      <w:r w:rsidR="00C508B1">
        <w:rPr>
          <w:rFonts w:ascii="Times New Roman" w:hAnsi="Times New Roman" w:cs="Times New Roman"/>
          <w:color w:val="auto"/>
          <w:sz w:val="24"/>
          <w:szCs w:val="24"/>
        </w:rPr>
        <w:t>13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C508B1" w:rsidRPr="00BC3943" w:rsidRDefault="00C508B1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3.Частное учреждение общеобразовательная организация Школа «Екатерининский лицей «Зеленоград» (106 учащихся)</w:t>
      </w:r>
    </w:p>
    <w:p w:rsidR="00976C6F" w:rsidRPr="00823691" w:rsidRDefault="004B4089" w:rsidP="00976C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="00976C6F" w:rsidRPr="00823691">
        <w:rPr>
          <w:rFonts w:ascii="Times New Roman" w:hAnsi="Times New Roman" w:cs="Times New Roman"/>
          <w:sz w:val="24"/>
          <w:szCs w:val="24"/>
        </w:rPr>
        <w:t>Федеральная казенная государственная общеобразовательная средняя школа №9 (</w:t>
      </w:r>
      <w:r w:rsidR="00976C6F" w:rsidRPr="002064B7">
        <w:rPr>
          <w:rFonts w:ascii="Times New Roman" w:hAnsi="Times New Roman" w:cs="Times New Roman"/>
          <w:sz w:val="24"/>
          <w:szCs w:val="24"/>
        </w:rPr>
        <w:t>2</w:t>
      </w:r>
      <w:r w:rsidR="002064B7">
        <w:rPr>
          <w:rFonts w:ascii="Times New Roman" w:hAnsi="Times New Roman" w:cs="Times New Roman"/>
          <w:sz w:val="24"/>
          <w:szCs w:val="24"/>
        </w:rPr>
        <w:t>81</w:t>
      </w:r>
      <w:r w:rsidR="00976C6F" w:rsidRPr="00823691">
        <w:rPr>
          <w:rFonts w:ascii="Times New Roman" w:hAnsi="Times New Roman" w:cs="Times New Roman"/>
          <w:sz w:val="24"/>
          <w:szCs w:val="24"/>
        </w:rPr>
        <w:t xml:space="preserve">человек) </w:t>
      </w:r>
    </w:p>
    <w:p w:rsidR="004D2261" w:rsidRPr="00995269" w:rsidRDefault="004D2261" w:rsidP="002D1950">
      <w:pPr>
        <w:pStyle w:val="a3"/>
        <w:ind w:left="709" w:right="227" w:hanging="277"/>
        <w:jc w:val="both"/>
        <w:rPr>
          <w:rFonts w:cs="Times New Roman"/>
          <w:szCs w:val="28"/>
          <w:highlight w:val="yellow"/>
          <w:lang w:val="en-US"/>
        </w:rPr>
      </w:pPr>
      <w:r w:rsidRPr="00995269">
        <w:rPr>
          <w:rFonts w:cs="Times New Roman"/>
          <w:noProof/>
          <w:szCs w:val="28"/>
          <w:lang w:eastAsia="ru-RU"/>
        </w:rPr>
        <w:drawing>
          <wp:inline distT="0" distB="0" distL="0" distR="0" wp14:anchorId="3A04E4D8" wp14:editId="68CBF2AE">
            <wp:extent cx="6247181" cy="3964838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5D5E" w:rsidRPr="0036234C" w:rsidRDefault="00F35D5E" w:rsidP="00A21430">
      <w:pPr>
        <w:pStyle w:val="1"/>
        <w:rPr>
          <w:b/>
        </w:rPr>
      </w:pPr>
      <w:r w:rsidRPr="0036234C">
        <w:rPr>
          <w:b/>
        </w:rPr>
        <w:t xml:space="preserve">Контингент </w:t>
      </w:r>
      <w:proofErr w:type="gramStart"/>
      <w:r w:rsidRPr="0036234C">
        <w:rPr>
          <w:b/>
        </w:rPr>
        <w:t>обучающихся</w:t>
      </w:r>
      <w:proofErr w:type="gramEnd"/>
    </w:p>
    <w:p w:rsidR="00504552" w:rsidRPr="00734C4C" w:rsidRDefault="00F35D5E" w:rsidP="00F35D5E">
      <w:pPr>
        <w:ind w:firstLine="440"/>
        <w:jc w:val="both"/>
        <w:rPr>
          <w:rFonts w:cs="Times New Roman"/>
          <w:szCs w:val="28"/>
        </w:rPr>
      </w:pPr>
      <w:r w:rsidRPr="00A5360A">
        <w:rPr>
          <w:rFonts w:ascii="Times New Roman" w:hAnsi="Times New Roman" w:cs="Times New Roman"/>
          <w:sz w:val="24"/>
          <w:szCs w:val="24"/>
        </w:rPr>
        <w:t>Ко</w:t>
      </w:r>
      <w:r w:rsidR="006C4B6C" w:rsidRPr="00A5360A">
        <w:rPr>
          <w:rFonts w:ascii="Times New Roman" w:hAnsi="Times New Roman" w:cs="Times New Roman"/>
          <w:sz w:val="24"/>
          <w:szCs w:val="24"/>
        </w:rPr>
        <w:t>нтингент</w:t>
      </w:r>
      <w:r w:rsidRPr="00A5360A">
        <w:rPr>
          <w:rFonts w:ascii="Times New Roman" w:hAnsi="Times New Roman" w:cs="Times New Roman"/>
          <w:sz w:val="24"/>
          <w:szCs w:val="24"/>
        </w:rPr>
        <w:t xml:space="preserve"> учащихся дневных общеобразовательных школ </w:t>
      </w:r>
      <w:r w:rsidR="006C4B6C" w:rsidRPr="00A5360A">
        <w:rPr>
          <w:rFonts w:ascii="Times New Roman" w:hAnsi="Times New Roman" w:cs="Times New Roman"/>
          <w:sz w:val="24"/>
          <w:szCs w:val="24"/>
        </w:rPr>
        <w:t>про</w:t>
      </w:r>
      <w:r w:rsidR="009841F7" w:rsidRPr="00A5360A">
        <w:rPr>
          <w:rFonts w:ascii="Times New Roman" w:hAnsi="Times New Roman" w:cs="Times New Roman"/>
          <w:sz w:val="24"/>
          <w:szCs w:val="24"/>
        </w:rPr>
        <w:t>должает неуклонно увеличиваться по всем ступеням обучения.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 В 201</w:t>
      </w:r>
      <w:r w:rsidR="00970D7A">
        <w:rPr>
          <w:rFonts w:ascii="Times New Roman" w:hAnsi="Times New Roman" w:cs="Times New Roman"/>
          <w:sz w:val="24"/>
          <w:szCs w:val="24"/>
        </w:rPr>
        <w:t>9</w:t>
      </w:r>
      <w:r w:rsidR="006C4B6C" w:rsidRPr="00A5360A">
        <w:rPr>
          <w:rFonts w:ascii="Times New Roman" w:hAnsi="Times New Roman" w:cs="Times New Roman"/>
          <w:sz w:val="24"/>
          <w:szCs w:val="24"/>
        </w:rPr>
        <w:t>-20</w:t>
      </w:r>
      <w:r w:rsidR="00970D7A">
        <w:rPr>
          <w:rFonts w:ascii="Times New Roman" w:hAnsi="Times New Roman" w:cs="Times New Roman"/>
          <w:sz w:val="24"/>
          <w:szCs w:val="24"/>
        </w:rPr>
        <w:t>20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г количество учащихся </w:t>
      </w:r>
      <w:r w:rsidRPr="00A5360A">
        <w:rPr>
          <w:rFonts w:ascii="Times New Roman" w:hAnsi="Times New Roman" w:cs="Times New Roman"/>
          <w:sz w:val="24"/>
          <w:szCs w:val="24"/>
        </w:rPr>
        <w:t xml:space="preserve">увеличилось на </w:t>
      </w:r>
      <w:r w:rsidR="00970D7A">
        <w:rPr>
          <w:rFonts w:ascii="Times New Roman" w:hAnsi="Times New Roman" w:cs="Times New Roman"/>
          <w:sz w:val="24"/>
          <w:szCs w:val="24"/>
        </w:rPr>
        <w:t>847</w:t>
      </w:r>
      <w:r w:rsidR="00F973EA" w:rsidRPr="00A5360A">
        <w:rPr>
          <w:rFonts w:ascii="Times New Roman" w:hAnsi="Times New Roman" w:cs="Times New Roman"/>
          <w:sz w:val="24"/>
          <w:szCs w:val="24"/>
        </w:rPr>
        <w:t xml:space="preserve"> </w:t>
      </w:r>
      <w:r w:rsidRPr="00A5360A">
        <w:rPr>
          <w:rFonts w:ascii="Times New Roman" w:hAnsi="Times New Roman" w:cs="Times New Roman"/>
          <w:sz w:val="24"/>
          <w:szCs w:val="24"/>
        </w:rPr>
        <w:t>человек</w:t>
      </w:r>
      <w:r w:rsidR="001454B6">
        <w:rPr>
          <w:rFonts w:ascii="Times New Roman" w:hAnsi="Times New Roman" w:cs="Times New Roman"/>
          <w:sz w:val="24"/>
          <w:szCs w:val="24"/>
        </w:rPr>
        <w:t>.</w:t>
      </w:r>
      <w:r w:rsidR="00123F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tbl>
      <w:tblPr>
        <w:tblStyle w:val="3-2"/>
        <w:tblW w:w="9181" w:type="dxa"/>
        <w:tblLook w:val="04A0" w:firstRow="1" w:lastRow="0" w:firstColumn="1" w:lastColumn="0" w:noHBand="0" w:noVBand="1"/>
      </w:tblPr>
      <w:tblGrid>
        <w:gridCol w:w="2235"/>
        <w:gridCol w:w="1112"/>
        <w:gridCol w:w="1014"/>
        <w:gridCol w:w="1134"/>
        <w:gridCol w:w="1134"/>
        <w:gridCol w:w="1276"/>
        <w:gridCol w:w="1276"/>
      </w:tblGrid>
      <w:tr w:rsidR="00C508B1" w:rsidRPr="00F253E6" w:rsidTr="00C50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C508B1" w:rsidRPr="00F253E6" w:rsidRDefault="00C508B1" w:rsidP="0036234C">
            <w:pPr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112" w:type="dxa"/>
            <w:hideMark/>
          </w:tcPr>
          <w:p w:rsidR="00C508B1" w:rsidRPr="00C24964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2014-2015</w:t>
            </w:r>
          </w:p>
        </w:tc>
        <w:tc>
          <w:tcPr>
            <w:tcW w:w="1014" w:type="dxa"/>
          </w:tcPr>
          <w:p w:rsidR="00C508B1" w:rsidRPr="00C24964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1134" w:type="dxa"/>
          </w:tcPr>
          <w:p w:rsidR="00C508B1" w:rsidRPr="00C24964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134" w:type="dxa"/>
          </w:tcPr>
          <w:p w:rsidR="00C508B1" w:rsidRPr="00C24964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1276" w:type="dxa"/>
          </w:tcPr>
          <w:p w:rsidR="00C508B1" w:rsidRPr="00123F93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123F93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1276" w:type="dxa"/>
          </w:tcPr>
          <w:p w:rsidR="00C508B1" w:rsidRPr="00123F93" w:rsidRDefault="00C508B1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cs="Times New Roman"/>
                <w:color w:val="000000"/>
                <w:sz w:val="18"/>
                <w:szCs w:val="18"/>
                <w:lang w:eastAsia="ru-RU"/>
              </w:rPr>
              <w:t>2019-2020</w:t>
            </w:r>
          </w:p>
        </w:tc>
      </w:tr>
      <w:tr w:rsidR="00C508B1" w:rsidRPr="00F253E6" w:rsidTr="00C50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C508B1" w:rsidRPr="00C24964" w:rsidRDefault="00C508B1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112" w:type="dxa"/>
            <w:noWrap/>
            <w:hideMark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8693</w:t>
            </w:r>
          </w:p>
        </w:tc>
        <w:tc>
          <w:tcPr>
            <w:tcW w:w="101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8840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9148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9588</w:t>
            </w:r>
          </w:p>
        </w:tc>
        <w:tc>
          <w:tcPr>
            <w:tcW w:w="1276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9916</w:t>
            </w:r>
          </w:p>
        </w:tc>
        <w:tc>
          <w:tcPr>
            <w:tcW w:w="1276" w:type="dxa"/>
          </w:tcPr>
          <w:p w:rsidR="00C508B1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10487</w:t>
            </w:r>
          </w:p>
        </w:tc>
      </w:tr>
      <w:tr w:rsidR="00C508B1" w:rsidRPr="00F253E6" w:rsidTr="00C508B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C508B1" w:rsidRPr="00C24964" w:rsidRDefault="00C508B1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1112" w:type="dxa"/>
            <w:noWrap/>
            <w:hideMark/>
          </w:tcPr>
          <w:p w:rsidR="00C508B1" w:rsidRPr="00F253E6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2747</w:t>
            </w:r>
          </w:p>
        </w:tc>
        <w:tc>
          <w:tcPr>
            <w:tcW w:w="1014" w:type="dxa"/>
          </w:tcPr>
          <w:p w:rsidR="00C508B1" w:rsidRPr="00F253E6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3074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3368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3724</w:t>
            </w:r>
          </w:p>
        </w:tc>
        <w:tc>
          <w:tcPr>
            <w:tcW w:w="1276" w:type="dxa"/>
          </w:tcPr>
          <w:p w:rsidR="00C508B1" w:rsidRPr="00F253E6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3756</w:t>
            </w:r>
          </w:p>
        </w:tc>
        <w:tc>
          <w:tcPr>
            <w:tcW w:w="1276" w:type="dxa"/>
          </w:tcPr>
          <w:p w:rsidR="00C508B1" w:rsidRDefault="00C508B1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4172</w:t>
            </w:r>
          </w:p>
        </w:tc>
      </w:tr>
      <w:tr w:rsidR="00C508B1" w:rsidRPr="00F253E6" w:rsidTr="00C50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C508B1" w:rsidRPr="00C24964" w:rsidRDefault="00C508B1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Всего в районе</w:t>
            </w:r>
          </w:p>
        </w:tc>
        <w:tc>
          <w:tcPr>
            <w:tcW w:w="1112" w:type="dxa"/>
            <w:noWrap/>
            <w:hideMark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11440</w:t>
            </w:r>
          </w:p>
        </w:tc>
        <w:tc>
          <w:tcPr>
            <w:tcW w:w="101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11914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12516</w:t>
            </w:r>
          </w:p>
        </w:tc>
        <w:tc>
          <w:tcPr>
            <w:tcW w:w="1134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13312</w:t>
            </w:r>
          </w:p>
        </w:tc>
        <w:tc>
          <w:tcPr>
            <w:tcW w:w="1276" w:type="dxa"/>
          </w:tcPr>
          <w:p w:rsidR="00C508B1" w:rsidRPr="00F253E6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>
              <w:rPr>
                <w:rFonts w:cs="Times New Roman"/>
                <w:color w:val="000000"/>
                <w:szCs w:val="28"/>
                <w:lang w:eastAsia="ru-RU"/>
              </w:rPr>
              <w:t>13812</w:t>
            </w:r>
          </w:p>
        </w:tc>
        <w:tc>
          <w:tcPr>
            <w:tcW w:w="1276" w:type="dxa"/>
          </w:tcPr>
          <w:p w:rsidR="00C508B1" w:rsidRDefault="00C508B1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>
              <w:rPr>
                <w:rFonts w:cs="Times New Roman"/>
                <w:color w:val="000000"/>
                <w:szCs w:val="28"/>
                <w:lang w:eastAsia="ru-RU"/>
              </w:rPr>
              <w:t>14659</w:t>
            </w:r>
          </w:p>
        </w:tc>
      </w:tr>
    </w:tbl>
    <w:p w:rsidR="0036234C" w:rsidRPr="00F253E6" w:rsidRDefault="0036234C" w:rsidP="0036234C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9841F7" w:rsidRPr="00953EDC" w:rsidRDefault="009841F7" w:rsidP="00F43CDE">
      <w:pPr>
        <w:ind w:firstLine="440"/>
        <w:jc w:val="right"/>
        <w:rPr>
          <w:rFonts w:cs="Times New Roman"/>
          <w:szCs w:val="28"/>
          <w:highlight w:val="yellow"/>
          <w:u w:val="single"/>
        </w:rPr>
      </w:pPr>
    </w:p>
    <w:p w:rsidR="00970D7A" w:rsidRDefault="00970D7A" w:rsidP="00C24964">
      <w:pPr>
        <w:pStyle w:val="21"/>
        <w:rPr>
          <w:rFonts w:ascii="Times New Roman" w:hAnsi="Times New Roman" w:cs="Times New Roman"/>
        </w:rPr>
      </w:pPr>
    </w:p>
    <w:p w:rsidR="00970D7A" w:rsidRDefault="00970D7A" w:rsidP="00C24964">
      <w:pPr>
        <w:pStyle w:val="21"/>
        <w:rPr>
          <w:rFonts w:ascii="Times New Roman" w:hAnsi="Times New Roman" w:cs="Times New Roman"/>
        </w:rPr>
      </w:pPr>
    </w:p>
    <w:p w:rsidR="00970D7A" w:rsidRDefault="00970D7A" w:rsidP="00C24964">
      <w:pPr>
        <w:pStyle w:val="21"/>
        <w:rPr>
          <w:rFonts w:ascii="Times New Roman" w:hAnsi="Times New Roman" w:cs="Times New Roman"/>
        </w:rPr>
      </w:pPr>
    </w:p>
    <w:p w:rsidR="00504552" w:rsidRPr="00A5360A" w:rsidRDefault="00925E09" w:rsidP="00C24964">
      <w:pPr>
        <w:pStyle w:val="21"/>
        <w:rPr>
          <w:rFonts w:ascii="Times New Roman" w:hAnsi="Times New Roman" w:cs="Times New Roman"/>
        </w:rPr>
      </w:pPr>
      <w:r w:rsidRPr="00A5360A">
        <w:rPr>
          <w:rFonts w:ascii="Times New Roman" w:hAnsi="Times New Roman" w:cs="Times New Roman"/>
        </w:rPr>
        <w:t>Динамика ч</w:t>
      </w:r>
      <w:r w:rsidR="00F43CDE" w:rsidRPr="00A5360A">
        <w:rPr>
          <w:rFonts w:ascii="Times New Roman" w:hAnsi="Times New Roman" w:cs="Times New Roman"/>
        </w:rPr>
        <w:t>исленност</w:t>
      </w:r>
      <w:r w:rsidRPr="00A5360A">
        <w:rPr>
          <w:rFonts w:ascii="Times New Roman" w:hAnsi="Times New Roman" w:cs="Times New Roman"/>
        </w:rPr>
        <w:t>и</w:t>
      </w:r>
      <w:r w:rsidR="00F43CDE" w:rsidRPr="00A5360A">
        <w:rPr>
          <w:rFonts w:ascii="Times New Roman" w:hAnsi="Times New Roman" w:cs="Times New Roman"/>
        </w:rPr>
        <w:t xml:space="preserve"> учащихся по ступеням обучения</w:t>
      </w:r>
    </w:p>
    <w:p w:rsidR="00504552" w:rsidRPr="00953EDC" w:rsidRDefault="00705AAC" w:rsidP="00F43CDE">
      <w:pPr>
        <w:jc w:val="right"/>
        <w:rPr>
          <w:rFonts w:cs="Times New Roman"/>
          <w:szCs w:val="28"/>
          <w:highlight w:val="yellow"/>
        </w:rPr>
      </w:pPr>
      <w:r w:rsidRPr="00B359B1">
        <w:rPr>
          <w:rFonts w:cs="Times New Roman"/>
          <w:noProof/>
          <w:szCs w:val="28"/>
          <w:lang w:eastAsia="ru-RU"/>
        </w:rPr>
        <w:drawing>
          <wp:inline distT="0" distB="0" distL="0" distR="0" wp14:anchorId="5E874BAD" wp14:editId="076F1307">
            <wp:extent cx="5991149" cy="3284525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A620C2" w:rsidRPr="00216CD5" w:rsidRDefault="00EB036E" w:rsidP="002D1950">
      <w:pPr>
        <w:ind w:firstLine="440"/>
        <w:jc w:val="center"/>
        <w:rPr>
          <w:rFonts w:cs="Times New Roman"/>
          <w:sz w:val="28"/>
          <w:szCs w:val="28"/>
          <w:highlight w:val="yellow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9A1F799" wp14:editId="35A480EC">
            <wp:extent cx="4659782" cy="2447274"/>
            <wp:effectExtent l="0" t="0" r="0" b="0"/>
            <wp:docPr id="12" name="Рисунок 12" descr="C:\Users\User\Desktop\анализ др\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возра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82" cy="24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  <w:highlight w:val="yellow"/>
        </w:rPr>
        <w:br w:type="textWrapping" w:clear="all"/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 xml:space="preserve">Сравнительная </w:t>
      </w:r>
      <w:r w:rsidR="007D296D">
        <w:rPr>
          <w:rFonts w:ascii="Times New Roman" w:hAnsi="Times New Roman" w:cs="Times New Roman"/>
          <w:b/>
          <w:sz w:val="28"/>
          <w:szCs w:val="28"/>
        </w:rPr>
        <w:t xml:space="preserve">таблица контингента учащихся </w:t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201</w:t>
      </w:r>
      <w:r w:rsidR="00713D04" w:rsidRPr="00A5360A">
        <w:rPr>
          <w:rFonts w:ascii="Times New Roman" w:hAnsi="Times New Roman" w:cs="Times New Roman"/>
          <w:b/>
          <w:sz w:val="28"/>
          <w:szCs w:val="28"/>
        </w:rPr>
        <w:t>7</w:t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/201</w:t>
      </w:r>
      <w:r w:rsidR="00970D7A">
        <w:rPr>
          <w:rFonts w:ascii="Times New Roman" w:hAnsi="Times New Roman" w:cs="Times New Roman"/>
          <w:b/>
          <w:sz w:val="28"/>
          <w:szCs w:val="28"/>
        </w:rPr>
        <w:t>9</w:t>
      </w:r>
      <w:r w:rsidR="007D296D">
        <w:rPr>
          <w:rFonts w:ascii="Times New Roman" w:hAnsi="Times New Roman" w:cs="Times New Roman"/>
          <w:b/>
          <w:sz w:val="28"/>
          <w:szCs w:val="28"/>
        </w:rPr>
        <w:t>-2020</w:t>
      </w:r>
    </w:p>
    <w:p w:rsidR="00981214" w:rsidRPr="00953EDC" w:rsidRDefault="00981214" w:rsidP="006A5C42">
      <w:pPr>
        <w:spacing w:after="0"/>
        <w:ind w:firstLine="440"/>
        <w:jc w:val="both"/>
        <w:rPr>
          <w:rFonts w:cs="Times New Roman"/>
          <w:b/>
          <w:szCs w:val="28"/>
          <w:highlight w:val="yellow"/>
        </w:rPr>
      </w:pPr>
    </w:p>
    <w:tbl>
      <w:tblPr>
        <w:tblpPr w:leftFromText="180" w:rightFromText="180" w:vertAnchor="text" w:horzAnchor="margin" w:tblpY="-7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1559"/>
      </w:tblGrid>
      <w:tr w:rsidR="007D296D" w:rsidRPr="00D2286E" w:rsidTr="007D296D">
        <w:trPr>
          <w:gridAfter w:val="3"/>
          <w:wAfter w:w="5953" w:type="dxa"/>
          <w:trHeight w:val="269"/>
        </w:trPr>
        <w:tc>
          <w:tcPr>
            <w:tcW w:w="3227" w:type="dxa"/>
            <w:vMerge w:val="restart"/>
            <w:shd w:val="clear" w:color="auto" w:fill="FFFFFF"/>
          </w:tcPr>
          <w:p w:rsidR="007D296D" w:rsidRPr="00D2286E" w:rsidRDefault="007D296D" w:rsidP="002D1950">
            <w:pPr>
              <w:spacing w:after="0"/>
              <w:rPr>
                <w:b/>
                <w:sz w:val="14"/>
                <w:szCs w:val="14"/>
              </w:rPr>
            </w:pPr>
          </w:p>
        </w:tc>
      </w:tr>
      <w:tr w:rsidR="007D296D" w:rsidRPr="00D2286E" w:rsidTr="007D296D">
        <w:trPr>
          <w:trHeight w:val="176"/>
        </w:trPr>
        <w:tc>
          <w:tcPr>
            <w:tcW w:w="3227" w:type="dxa"/>
            <w:vMerge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89DE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2017-2018</w:t>
            </w:r>
          </w:p>
        </w:tc>
        <w:tc>
          <w:tcPr>
            <w:tcW w:w="2268" w:type="dxa"/>
            <w:shd w:val="clear" w:color="auto" w:fill="89DE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2018-2019</w:t>
            </w:r>
          </w:p>
        </w:tc>
        <w:tc>
          <w:tcPr>
            <w:tcW w:w="1559" w:type="dxa"/>
            <w:shd w:val="clear" w:color="auto" w:fill="89DE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2019-2020</w:t>
            </w:r>
          </w:p>
        </w:tc>
      </w:tr>
      <w:tr w:rsidR="007D296D" w:rsidRPr="00D2286E" w:rsidTr="007D296D">
        <w:trPr>
          <w:trHeight w:val="485"/>
        </w:trPr>
        <w:tc>
          <w:tcPr>
            <w:tcW w:w="3227" w:type="dxa"/>
            <w:shd w:val="clear" w:color="auto" w:fill="ECF2DA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Образовательные учреждения для детей дошкольного и младшего школьного возраста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194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54</w:t>
            </w:r>
          </w:p>
        </w:tc>
      </w:tr>
      <w:tr w:rsidR="007D296D" w:rsidRPr="00D2286E" w:rsidTr="007D296D">
        <w:trPr>
          <w:trHeight w:val="22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gramStart"/>
            <w:r w:rsidRPr="00D2286E">
              <w:rPr>
                <w:sz w:val="14"/>
                <w:szCs w:val="14"/>
              </w:rPr>
              <w:t>Ш</w:t>
            </w:r>
            <w:proofErr w:type="gramEnd"/>
            <w:r w:rsidRPr="00D2286E">
              <w:rPr>
                <w:sz w:val="14"/>
                <w:szCs w:val="14"/>
              </w:rPr>
              <w:t>/сад № 21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98</w:t>
            </w:r>
          </w:p>
        </w:tc>
        <w:tc>
          <w:tcPr>
            <w:tcW w:w="2268" w:type="dxa"/>
            <w:shd w:val="clear" w:color="auto" w:fill="FFFFFF"/>
          </w:tcPr>
          <w:p w:rsidR="007D296D" w:rsidRPr="00E14BBA" w:rsidRDefault="007D296D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559" w:type="dxa"/>
            <w:shd w:val="clear" w:color="auto" w:fill="FFFFFF"/>
          </w:tcPr>
          <w:p w:rsidR="007D296D" w:rsidRPr="00E14BBA" w:rsidRDefault="007D296D" w:rsidP="00123F93">
            <w:pPr>
              <w:spacing w:after="0"/>
              <w:rPr>
                <w:sz w:val="14"/>
                <w:szCs w:val="14"/>
              </w:rPr>
            </w:pPr>
          </w:p>
        </w:tc>
      </w:tr>
      <w:tr w:rsidR="007D296D" w:rsidRPr="00D2286E" w:rsidTr="007D296D">
        <w:trPr>
          <w:trHeight w:val="117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2.</w:t>
            </w:r>
            <w:r>
              <w:rPr>
                <w:sz w:val="14"/>
                <w:szCs w:val="14"/>
              </w:rPr>
              <w:t xml:space="preserve">МБОУ </w:t>
            </w:r>
            <w:proofErr w:type="spellStart"/>
            <w:r w:rsidRPr="00D2286E">
              <w:rPr>
                <w:sz w:val="14"/>
                <w:szCs w:val="14"/>
              </w:rPr>
              <w:t>Лыткинск</w:t>
            </w:r>
            <w:proofErr w:type="spellEnd"/>
            <w:r w:rsidRPr="00D2286E">
              <w:rPr>
                <w:sz w:val="14"/>
                <w:szCs w:val="14"/>
              </w:rPr>
              <w:t>.№ 28  ш/сад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</w:p>
        </w:tc>
      </w:tr>
      <w:tr w:rsidR="007D296D" w:rsidRPr="00D2286E" w:rsidTr="007D296D">
        <w:trPr>
          <w:trHeight w:val="12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3.МБОУ</w:t>
            </w:r>
            <w:proofErr w:type="gramStart"/>
            <w:r>
              <w:rPr>
                <w:sz w:val="14"/>
                <w:szCs w:val="14"/>
              </w:rPr>
              <w:t xml:space="preserve"> </w:t>
            </w:r>
            <w:r w:rsidRPr="00D2286E">
              <w:rPr>
                <w:sz w:val="14"/>
                <w:szCs w:val="14"/>
              </w:rPr>
              <w:t>.</w:t>
            </w:r>
            <w:proofErr w:type="gramEnd"/>
            <w:r w:rsidRPr="00D2286E">
              <w:rPr>
                <w:sz w:val="14"/>
                <w:szCs w:val="14"/>
              </w:rPr>
              <w:t>Майдаровск.№46 ш/сад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52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:rsidR="007D296D" w:rsidRPr="00D2286E" w:rsidTr="007D296D">
        <w:trPr>
          <w:trHeight w:val="159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Никулинская</w:t>
            </w:r>
            <w:proofErr w:type="spellEnd"/>
            <w:r w:rsidRPr="00D2286E">
              <w:rPr>
                <w:sz w:val="14"/>
                <w:szCs w:val="14"/>
              </w:rPr>
              <w:t xml:space="preserve"> ш/с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7D296D" w:rsidRPr="00D2286E" w:rsidTr="007D296D">
        <w:trPr>
          <w:trHeight w:val="475"/>
        </w:trPr>
        <w:tc>
          <w:tcPr>
            <w:tcW w:w="3227" w:type="dxa"/>
            <w:shd w:val="clear" w:color="auto" w:fill="B0DFA0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Общеобразовательные  учреждения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12889+27(о/з)+69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13752</w:t>
            </w:r>
          </w:p>
        </w:tc>
        <w:tc>
          <w:tcPr>
            <w:tcW w:w="1559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14606</w:t>
            </w:r>
          </w:p>
        </w:tc>
      </w:tr>
      <w:tr w:rsidR="007D296D" w:rsidRPr="00D2286E" w:rsidTr="007D296D">
        <w:trPr>
          <w:trHeight w:val="428"/>
        </w:trPr>
        <w:tc>
          <w:tcPr>
            <w:tcW w:w="3227" w:type="dxa"/>
            <w:shd w:val="clear" w:color="auto" w:fill="E4F4DF"/>
          </w:tcPr>
          <w:p w:rsidR="007D296D" w:rsidRPr="00D2286E" w:rsidRDefault="007D296D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Средняя школа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7138+27(о/з)+69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7635+18(о/з)+57кл </w:t>
            </w:r>
            <w:proofErr w:type="spellStart"/>
            <w:r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6A1679">
              <w:rPr>
                <w:b/>
                <w:sz w:val="14"/>
                <w:szCs w:val="14"/>
              </w:rPr>
              <w:t xml:space="preserve">8333+10(о/з)+47кл </w:t>
            </w:r>
            <w:proofErr w:type="spellStart"/>
            <w:r w:rsidRPr="006A1679">
              <w:rPr>
                <w:b/>
                <w:sz w:val="14"/>
                <w:szCs w:val="14"/>
              </w:rPr>
              <w:t>кор</w:t>
            </w:r>
            <w:proofErr w:type="spellEnd"/>
          </w:p>
        </w:tc>
      </w:tr>
      <w:tr w:rsidR="007D296D" w:rsidRPr="00D2286E" w:rsidTr="007D296D">
        <w:trPr>
          <w:trHeight w:val="467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СОШ№2 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424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E14BBA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457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E14BBA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483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Очно-заочная форма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>ОУ СОШ №4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1185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1258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1366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Pr="00D2286E">
              <w:rPr>
                <w:sz w:val="14"/>
                <w:szCs w:val="14"/>
              </w:rPr>
              <w:t>ОУ Андреевская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645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907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919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Алабушевская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153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162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5.МБ</w:t>
            </w:r>
            <w:r w:rsidRPr="00D2286E">
              <w:rPr>
                <w:sz w:val="14"/>
                <w:szCs w:val="14"/>
              </w:rPr>
              <w:t>ОУ Кутузовская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476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603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6.МБ</w:t>
            </w:r>
            <w:r w:rsidRPr="00D2286E">
              <w:rPr>
                <w:sz w:val="14"/>
                <w:szCs w:val="14"/>
              </w:rPr>
              <w:t>ОУ СОШ им.8 Марта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326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382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7.МБ</w:t>
            </w:r>
            <w:r w:rsidRPr="00D2286E">
              <w:rPr>
                <w:sz w:val="14"/>
                <w:szCs w:val="14"/>
              </w:rPr>
              <w:t>ОУ СОШ «Лесные озера»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336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374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390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Ложковская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351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404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Луневская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655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716</w:t>
            </w:r>
          </w:p>
        </w:tc>
      </w:tr>
      <w:tr w:rsidR="007D296D" w:rsidRPr="00D2286E" w:rsidTr="007D296D">
        <w:trPr>
          <w:trHeight w:val="177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10.МБ</w:t>
            </w:r>
            <w:r w:rsidRPr="00D2286E">
              <w:rPr>
                <w:sz w:val="14"/>
                <w:szCs w:val="14"/>
              </w:rPr>
              <w:t>ОУ Менделеевская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541+12=553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556+12=568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583+13+596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Обуховская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406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434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469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Поваровская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517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526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538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Ржавская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352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Савельевская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358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383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403</w:t>
            </w:r>
          </w:p>
        </w:tc>
      </w:tr>
      <w:tr w:rsidR="007D296D" w:rsidRPr="00D2286E" w:rsidTr="007D296D">
        <w:trPr>
          <w:trHeight w:val="38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15.МБ</w:t>
            </w:r>
            <w:r w:rsidRPr="00D2286E">
              <w:rPr>
                <w:sz w:val="14"/>
                <w:szCs w:val="14"/>
              </w:rPr>
              <w:t>ОУ СОШ «Солнечная»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289+57=346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332+44=376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333+34=367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Чашниковская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145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154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174</w:t>
            </w:r>
          </w:p>
        </w:tc>
      </w:tr>
      <w:tr w:rsidR="007D296D" w:rsidRPr="00D2286E" w:rsidTr="007D296D">
        <w:trPr>
          <w:trHeight w:val="795"/>
        </w:trPr>
        <w:tc>
          <w:tcPr>
            <w:tcW w:w="3227" w:type="dxa"/>
            <w:shd w:val="clear" w:color="auto" w:fill="E4F4DF"/>
          </w:tcPr>
          <w:p w:rsidR="007D296D" w:rsidRPr="00D2286E" w:rsidRDefault="007D296D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Общеобразовательные учреждения с углубленным изучением отдельных предметов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1765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1765</w:t>
            </w:r>
          </w:p>
        </w:tc>
        <w:tc>
          <w:tcPr>
            <w:tcW w:w="1559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1786</w:t>
            </w:r>
          </w:p>
        </w:tc>
      </w:tr>
      <w:tr w:rsidR="007D296D" w:rsidRPr="00D2286E" w:rsidTr="007D296D">
        <w:trPr>
          <w:trHeight w:val="35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>ОУ СОШ №5 с УИОП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839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858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872</w:t>
            </w:r>
          </w:p>
        </w:tc>
      </w:tr>
      <w:tr w:rsidR="007D296D" w:rsidRPr="00D2286E" w:rsidTr="007D296D">
        <w:trPr>
          <w:trHeight w:val="374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Тимоновская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 с УИОП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926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907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914</w:t>
            </w:r>
          </w:p>
        </w:tc>
      </w:tr>
      <w:tr w:rsidR="007D296D" w:rsidRPr="00D2286E" w:rsidTr="007D296D">
        <w:trPr>
          <w:trHeight w:val="129"/>
        </w:trPr>
        <w:tc>
          <w:tcPr>
            <w:tcW w:w="3227" w:type="dxa"/>
            <w:shd w:val="clear" w:color="auto" w:fill="E4F4D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гимназия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1053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1073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1119</w:t>
            </w:r>
          </w:p>
        </w:tc>
      </w:tr>
      <w:tr w:rsidR="007D296D" w:rsidRPr="00D2286E" w:rsidTr="007D296D">
        <w:trPr>
          <w:trHeight w:val="175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>ОУ гимназия №6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1053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1073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1119</w:t>
            </w:r>
          </w:p>
        </w:tc>
      </w:tr>
      <w:tr w:rsidR="007D296D" w:rsidRPr="00D2286E" w:rsidTr="007D296D">
        <w:trPr>
          <w:trHeight w:val="224"/>
        </w:trPr>
        <w:tc>
          <w:tcPr>
            <w:tcW w:w="3227" w:type="dxa"/>
            <w:shd w:val="clear" w:color="auto" w:fill="E4F4DF"/>
          </w:tcPr>
          <w:p w:rsidR="007D296D" w:rsidRPr="00D2286E" w:rsidRDefault="007D296D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лицеи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2933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2837</w:t>
            </w:r>
          </w:p>
        </w:tc>
        <w:tc>
          <w:tcPr>
            <w:tcW w:w="1559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3167</w:t>
            </w:r>
          </w:p>
        </w:tc>
      </w:tr>
      <w:tr w:rsidR="007D296D" w:rsidRPr="00D2286E" w:rsidTr="007D296D">
        <w:trPr>
          <w:trHeight w:val="256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лицей №1 </w:t>
            </w:r>
            <w:proofErr w:type="spellStart"/>
            <w:r w:rsidRPr="00D2286E">
              <w:rPr>
                <w:sz w:val="14"/>
                <w:szCs w:val="14"/>
              </w:rPr>
              <w:t>им</w:t>
            </w:r>
            <w:proofErr w:type="gramStart"/>
            <w:r w:rsidRPr="00D2286E">
              <w:rPr>
                <w:sz w:val="14"/>
                <w:szCs w:val="14"/>
              </w:rPr>
              <w:t>.А</w:t>
            </w:r>
            <w:proofErr w:type="spellEnd"/>
            <w:proofErr w:type="gramEnd"/>
            <w:r w:rsidRPr="00D2286E">
              <w:rPr>
                <w:sz w:val="14"/>
                <w:szCs w:val="14"/>
              </w:rPr>
              <w:t xml:space="preserve"> Блока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672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751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813</w:t>
            </w:r>
          </w:p>
        </w:tc>
      </w:tr>
      <w:tr w:rsidR="007D296D" w:rsidRPr="00D2286E" w:rsidTr="007D296D">
        <w:trPr>
          <w:trHeight w:val="150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>ОУ лицей №7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1269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1073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1270</w:t>
            </w:r>
          </w:p>
        </w:tc>
      </w:tr>
      <w:tr w:rsidR="007D296D" w:rsidRPr="00D2286E" w:rsidTr="007D296D">
        <w:trPr>
          <w:trHeight w:val="183"/>
        </w:trPr>
        <w:tc>
          <w:tcPr>
            <w:tcW w:w="3227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Pr="00D2286E">
              <w:rPr>
                <w:sz w:val="14"/>
                <w:szCs w:val="14"/>
              </w:rPr>
              <w:t>ОУ лицей №8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723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726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797</w:t>
            </w:r>
          </w:p>
        </w:tc>
      </w:tr>
      <w:tr w:rsidR="007D296D" w:rsidRPr="00D2286E" w:rsidTr="007D296D">
        <w:trPr>
          <w:trHeight w:val="91"/>
        </w:trPr>
        <w:tc>
          <w:tcPr>
            <w:tcW w:w="3227" w:type="dxa"/>
            <w:shd w:val="clear" w:color="auto" w:fill="FFFFFF" w:themeFill="background1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4.МАОУ РЛИ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269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287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287</w:t>
            </w:r>
          </w:p>
        </w:tc>
      </w:tr>
      <w:tr w:rsidR="007D296D" w:rsidRPr="00D2286E" w:rsidTr="007D296D">
        <w:trPr>
          <w:trHeight w:val="521"/>
        </w:trPr>
        <w:tc>
          <w:tcPr>
            <w:tcW w:w="3227" w:type="dxa"/>
            <w:shd w:val="clear" w:color="auto" w:fill="E4F4D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Специальные (коррекционные) образовательные учреждения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133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143</w:t>
            </w:r>
          </w:p>
        </w:tc>
      </w:tr>
      <w:tr w:rsidR="007D296D" w:rsidRPr="00D2286E" w:rsidTr="007D296D">
        <w:trPr>
          <w:trHeight w:val="562"/>
        </w:trPr>
        <w:tc>
          <w:tcPr>
            <w:tcW w:w="3227" w:type="dxa"/>
            <w:shd w:val="clear" w:color="auto" w:fill="FFFFFF"/>
          </w:tcPr>
          <w:p w:rsidR="007D296D" w:rsidRPr="002D1950" w:rsidRDefault="007D296D" w:rsidP="00123F93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МБ</w:t>
            </w:r>
            <w:r w:rsidRPr="002D1950">
              <w:rPr>
                <w:sz w:val="12"/>
                <w:szCs w:val="12"/>
              </w:rPr>
              <w:t xml:space="preserve">ОУ </w:t>
            </w:r>
            <w:proofErr w:type="spellStart"/>
            <w:r w:rsidRPr="002D1950">
              <w:rPr>
                <w:sz w:val="12"/>
                <w:szCs w:val="12"/>
              </w:rPr>
              <w:t>Берсеневская</w:t>
            </w:r>
            <w:proofErr w:type="spellEnd"/>
            <w:r w:rsidRPr="002D1950">
              <w:rPr>
                <w:sz w:val="12"/>
                <w:szCs w:val="12"/>
              </w:rPr>
              <w:t xml:space="preserve"> специальная (коррекционная) общеобразовательная школа-интернат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133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143</w:t>
            </w:r>
          </w:p>
        </w:tc>
      </w:tr>
      <w:tr w:rsidR="007D296D" w:rsidRPr="00D2286E" w:rsidTr="007D296D">
        <w:trPr>
          <w:trHeight w:val="806"/>
        </w:trPr>
        <w:tc>
          <w:tcPr>
            <w:tcW w:w="3227" w:type="dxa"/>
            <w:shd w:val="clear" w:color="auto" w:fill="auto"/>
          </w:tcPr>
          <w:p w:rsidR="007D296D" w:rsidRPr="00D2286E" w:rsidRDefault="007D296D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ИТОГО</w:t>
            </w:r>
          </w:p>
        </w:tc>
        <w:tc>
          <w:tcPr>
            <w:tcW w:w="2126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13285+27(о/з)=13312</w:t>
            </w:r>
          </w:p>
        </w:tc>
        <w:tc>
          <w:tcPr>
            <w:tcW w:w="2268" w:type="dxa"/>
            <w:shd w:val="clear" w:color="auto" w:fill="FFFFFF"/>
          </w:tcPr>
          <w:p w:rsidR="007D296D" w:rsidRPr="00D2286E" w:rsidRDefault="007D296D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>
              <w:rPr>
                <w:b/>
                <w:color w:val="FF0000"/>
                <w:sz w:val="14"/>
                <w:szCs w:val="14"/>
              </w:rPr>
              <w:t>13794+18(о/з)=13812</w:t>
            </w:r>
          </w:p>
        </w:tc>
        <w:tc>
          <w:tcPr>
            <w:tcW w:w="1559" w:type="dxa"/>
            <w:shd w:val="clear" w:color="auto" w:fill="FFFFFF"/>
          </w:tcPr>
          <w:p w:rsidR="007D296D" w:rsidRDefault="007D296D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>
              <w:rPr>
                <w:b/>
                <w:color w:val="FF0000"/>
                <w:sz w:val="14"/>
                <w:szCs w:val="14"/>
              </w:rPr>
              <w:t>14559+10(о/з)=14659</w:t>
            </w:r>
          </w:p>
        </w:tc>
      </w:tr>
    </w:tbl>
    <w:p w:rsidR="00970D7A" w:rsidRDefault="00970D7A" w:rsidP="00224004">
      <w:pPr>
        <w:pStyle w:val="1"/>
        <w:rPr>
          <w:rFonts w:ascii="Times New Roman" w:hAnsi="Times New Roman" w:cs="Times New Roman"/>
          <w:b/>
        </w:rPr>
      </w:pPr>
    </w:p>
    <w:p w:rsidR="00970D7A" w:rsidRDefault="00970D7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C5610A" w:rsidRDefault="00C5610A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7D296D" w:rsidRDefault="007D296D" w:rsidP="00224004">
      <w:pPr>
        <w:pStyle w:val="1"/>
        <w:rPr>
          <w:rFonts w:ascii="Times New Roman" w:hAnsi="Times New Roman" w:cs="Times New Roman"/>
          <w:b/>
        </w:rPr>
      </w:pPr>
    </w:p>
    <w:p w:rsidR="00B33404" w:rsidRPr="00A5360A" w:rsidRDefault="00B33404" w:rsidP="00224004">
      <w:pPr>
        <w:pStyle w:val="1"/>
        <w:rPr>
          <w:rFonts w:ascii="Times New Roman" w:hAnsi="Times New Roman" w:cs="Times New Roman"/>
          <w:b/>
        </w:rPr>
      </w:pPr>
      <w:r w:rsidRPr="00A5360A">
        <w:rPr>
          <w:rFonts w:ascii="Times New Roman" w:hAnsi="Times New Roman" w:cs="Times New Roman"/>
          <w:b/>
        </w:rPr>
        <w:t>Повышение доступности образовательных услуг для детей-инвалидов и детей с ОВЗ</w:t>
      </w:r>
    </w:p>
    <w:p w:rsidR="001E6331" w:rsidRDefault="002D1950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6368" behindDoc="1" locked="0" layoutInCell="1" allowOverlap="1" wp14:anchorId="5290C3DB" wp14:editId="16B68CAA">
            <wp:simplePos x="0" y="0"/>
            <wp:positionH relativeFrom="column">
              <wp:posOffset>156845</wp:posOffset>
            </wp:positionH>
            <wp:positionV relativeFrom="paragraph">
              <wp:posOffset>106680</wp:posOffset>
            </wp:positionV>
            <wp:extent cx="1850390" cy="1453515"/>
            <wp:effectExtent l="0" t="0" r="0" b="0"/>
            <wp:wrapSquare wrapText="bothSides"/>
            <wp:docPr id="4" name="Рисунок 4" descr="C:\Users\User\Desktop\анализ др\реб-ин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реб-инв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296">
        <w:rPr>
          <w:rFonts w:ascii="Times New Roman" w:hAnsi="Times New Roman" w:cs="Times New Roman"/>
          <w:sz w:val="22"/>
        </w:rPr>
        <w:t xml:space="preserve">Вместе с ростом общего количества учащихся, растет и количество детей с ОВЗ. </w:t>
      </w:r>
      <w:r w:rsidR="00434187" w:rsidRPr="008B615B">
        <w:rPr>
          <w:rFonts w:ascii="Times New Roman" w:hAnsi="Times New Roman" w:cs="Times New Roman"/>
          <w:sz w:val="22"/>
        </w:rPr>
        <w:t xml:space="preserve">Реализация прав детей с ограниченными возможностями здоровья и детей-инвалидов на образование рассматривается как одна из важнейших задач государственной политики Российской Федерации. Получение такими детьми качественного общего образования является одним из основных и неотъемлемых условий их успешной социализации и самореализации. Созданы условия для образования детей с ограниченными возможностями здоровья в системе образования района. </w:t>
      </w:r>
      <w:proofErr w:type="gramStart"/>
      <w:r w:rsidR="00E70656" w:rsidRPr="008B615B">
        <w:rPr>
          <w:rFonts w:ascii="Times New Roman" w:hAnsi="Times New Roman" w:cs="Times New Roman"/>
          <w:sz w:val="22"/>
        </w:rPr>
        <w:t>Н</w:t>
      </w:r>
      <w:r w:rsidR="00B33404" w:rsidRPr="008B615B">
        <w:rPr>
          <w:rFonts w:ascii="Times New Roman" w:hAnsi="Times New Roman" w:cs="Times New Roman"/>
          <w:sz w:val="22"/>
        </w:rPr>
        <w:t>а сегодняшний день в районе</w:t>
      </w:r>
      <w:r w:rsidR="000A08A3" w:rsidRPr="008B615B">
        <w:rPr>
          <w:rFonts w:ascii="Times New Roman" w:hAnsi="Times New Roman" w:cs="Times New Roman"/>
          <w:sz w:val="22"/>
        </w:rPr>
        <w:t xml:space="preserve"> </w:t>
      </w:r>
      <w:r w:rsidR="00AE6A6D" w:rsidRPr="008B615B">
        <w:rPr>
          <w:rFonts w:ascii="Times New Roman" w:hAnsi="Times New Roman" w:cs="Times New Roman"/>
          <w:sz w:val="22"/>
        </w:rPr>
        <w:t>364</w:t>
      </w:r>
      <w:r w:rsidR="000A08A3" w:rsidRPr="008B615B">
        <w:rPr>
          <w:rFonts w:ascii="Times New Roman" w:hAnsi="Times New Roman" w:cs="Times New Roman"/>
          <w:sz w:val="22"/>
        </w:rPr>
        <w:t xml:space="preserve"> детей с ОВЗ (</w:t>
      </w:r>
      <w:r w:rsidR="00AE6A6D" w:rsidRPr="008B615B">
        <w:rPr>
          <w:rFonts w:ascii="Times New Roman" w:hAnsi="Times New Roman" w:cs="Times New Roman"/>
          <w:sz w:val="22"/>
        </w:rPr>
        <w:t>24</w:t>
      </w:r>
      <w:r w:rsidR="000A08A3" w:rsidRPr="008B615B">
        <w:rPr>
          <w:rFonts w:ascii="Times New Roman" w:hAnsi="Times New Roman" w:cs="Times New Roman"/>
          <w:sz w:val="22"/>
        </w:rPr>
        <w:t>%), а детей инвалидов 1</w:t>
      </w:r>
      <w:r w:rsidR="00AE6A6D" w:rsidRPr="008B615B">
        <w:rPr>
          <w:rFonts w:ascii="Times New Roman" w:hAnsi="Times New Roman" w:cs="Times New Roman"/>
          <w:sz w:val="22"/>
        </w:rPr>
        <w:t>49</w:t>
      </w:r>
      <w:r w:rsidR="000A08A3" w:rsidRPr="008B615B">
        <w:rPr>
          <w:rFonts w:ascii="Times New Roman" w:hAnsi="Times New Roman" w:cs="Times New Roman"/>
          <w:sz w:val="22"/>
        </w:rPr>
        <w:t xml:space="preserve"> (10%), из них на дому </w:t>
      </w:r>
      <w:r w:rsidR="003F3463" w:rsidRPr="008B615B">
        <w:rPr>
          <w:rFonts w:ascii="Times New Roman" w:hAnsi="Times New Roman" w:cs="Times New Roman"/>
          <w:sz w:val="22"/>
        </w:rPr>
        <w:t xml:space="preserve">индивидуально обучаются </w:t>
      </w:r>
      <w:r w:rsidR="000A08A3" w:rsidRPr="008B615B">
        <w:rPr>
          <w:rFonts w:ascii="Times New Roman" w:hAnsi="Times New Roman" w:cs="Times New Roman"/>
          <w:sz w:val="22"/>
        </w:rPr>
        <w:t>1</w:t>
      </w:r>
      <w:r w:rsidR="00AE6A6D" w:rsidRPr="008B615B">
        <w:rPr>
          <w:rFonts w:ascii="Times New Roman" w:hAnsi="Times New Roman" w:cs="Times New Roman"/>
          <w:sz w:val="22"/>
        </w:rPr>
        <w:t>74</w:t>
      </w:r>
      <w:r w:rsidR="000A08A3" w:rsidRPr="008B615B">
        <w:rPr>
          <w:rFonts w:ascii="Times New Roman" w:hAnsi="Times New Roman" w:cs="Times New Roman"/>
          <w:sz w:val="22"/>
        </w:rPr>
        <w:t>(1</w:t>
      </w:r>
      <w:r w:rsidR="00AD3793">
        <w:rPr>
          <w:rFonts w:ascii="Times New Roman" w:hAnsi="Times New Roman" w:cs="Times New Roman"/>
          <w:sz w:val="22"/>
        </w:rPr>
        <w:t>42</w:t>
      </w:r>
      <w:r w:rsidR="000A08A3" w:rsidRPr="008B615B">
        <w:rPr>
          <w:rFonts w:ascii="Times New Roman" w:hAnsi="Times New Roman" w:cs="Times New Roman"/>
          <w:sz w:val="22"/>
        </w:rPr>
        <w:t xml:space="preserve"> по общеобразовательным программам  и </w:t>
      </w:r>
      <w:r w:rsidR="00AD3793">
        <w:rPr>
          <w:rFonts w:ascii="Times New Roman" w:hAnsi="Times New Roman" w:cs="Times New Roman"/>
          <w:sz w:val="22"/>
        </w:rPr>
        <w:t>42</w:t>
      </w:r>
      <w:r w:rsidR="000A08A3" w:rsidRPr="008B615B">
        <w:rPr>
          <w:rFonts w:ascii="Times New Roman" w:hAnsi="Times New Roman" w:cs="Times New Roman"/>
          <w:sz w:val="22"/>
        </w:rPr>
        <w:t xml:space="preserve"> по программе VIII вида</w:t>
      </w:r>
      <w:r w:rsidR="007A382F" w:rsidRPr="008B615B">
        <w:rPr>
          <w:rFonts w:ascii="Times New Roman" w:hAnsi="Times New Roman" w:cs="Times New Roman"/>
          <w:sz w:val="22"/>
        </w:rPr>
        <w:t xml:space="preserve"> </w:t>
      </w:r>
      <w:r w:rsidR="005D41A1" w:rsidRPr="008B615B">
        <w:rPr>
          <w:rFonts w:ascii="Times New Roman" w:hAnsi="Times New Roman" w:cs="Times New Roman"/>
          <w:sz w:val="22"/>
        </w:rPr>
        <w:t>(</w:t>
      </w:r>
      <w:r w:rsidR="00A90EA3" w:rsidRPr="008B615B">
        <w:rPr>
          <w:rFonts w:ascii="Times New Roman" w:hAnsi="Times New Roman" w:cs="Times New Roman"/>
          <w:sz w:val="22"/>
        </w:rPr>
        <w:t xml:space="preserve">МБОУ </w:t>
      </w:r>
      <w:proofErr w:type="spellStart"/>
      <w:r w:rsidR="00A90EA3" w:rsidRPr="008B615B">
        <w:rPr>
          <w:rFonts w:ascii="Times New Roman" w:hAnsi="Times New Roman" w:cs="Times New Roman"/>
          <w:sz w:val="22"/>
        </w:rPr>
        <w:t>Берсеневская</w:t>
      </w:r>
      <w:proofErr w:type="spellEnd"/>
      <w:r w:rsidR="00A90EA3" w:rsidRPr="008B615B">
        <w:rPr>
          <w:rFonts w:ascii="Times New Roman" w:hAnsi="Times New Roman" w:cs="Times New Roman"/>
          <w:sz w:val="22"/>
        </w:rPr>
        <w:t xml:space="preserve"> специальная (коррекционная) общеобразовательная школа-интернат)</w:t>
      </w:r>
      <w:r w:rsidR="000A08A3" w:rsidRPr="008B615B">
        <w:rPr>
          <w:rFonts w:ascii="Times New Roman" w:hAnsi="Times New Roman" w:cs="Times New Roman"/>
          <w:sz w:val="22"/>
        </w:rPr>
        <w:t>.</w:t>
      </w:r>
      <w:proofErr w:type="gramEnd"/>
    </w:p>
    <w:p w:rsidR="003F3463" w:rsidRPr="008B615B" w:rsidRDefault="000A08A3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sz w:val="22"/>
        </w:rPr>
        <w:t xml:space="preserve">  </w:t>
      </w:r>
      <w:r w:rsidR="007A382F" w:rsidRPr="008B615B">
        <w:rPr>
          <w:rFonts w:ascii="Times New Roman" w:hAnsi="Times New Roman" w:cs="Times New Roman"/>
          <w:sz w:val="22"/>
        </w:rPr>
        <w:t>В</w:t>
      </w:r>
      <w:r w:rsidRPr="008B615B">
        <w:rPr>
          <w:rFonts w:ascii="Times New Roman" w:hAnsi="Times New Roman" w:cs="Times New Roman"/>
          <w:sz w:val="22"/>
        </w:rPr>
        <w:t xml:space="preserve"> сравнении </w:t>
      </w:r>
      <w:r w:rsidR="00B33404" w:rsidRPr="008B615B">
        <w:rPr>
          <w:rFonts w:ascii="Times New Roman" w:hAnsi="Times New Roman" w:cs="Times New Roman"/>
          <w:sz w:val="22"/>
        </w:rPr>
        <w:t xml:space="preserve">  </w:t>
      </w:r>
      <w:r w:rsidRPr="008B615B">
        <w:rPr>
          <w:rFonts w:ascii="Times New Roman" w:hAnsi="Times New Roman" w:cs="Times New Roman"/>
          <w:sz w:val="22"/>
        </w:rPr>
        <w:t>201</w:t>
      </w:r>
      <w:r w:rsidR="00AE6A6D" w:rsidRPr="008B615B">
        <w:rPr>
          <w:rFonts w:ascii="Times New Roman" w:hAnsi="Times New Roman" w:cs="Times New Roman"/>
          <w:sz w:val="22"/>
        </w:rPr>
        <w:t>8</w:t>
      </w:r>
      <w:r w:rsidRPr="008B615B">
        <w:rPr>
          <w:rFonts w:ascii="Times New Roman" w:hAnsi="Times New Roman" w:cs="Times New Roman"/>
          <w:sz w:val="22"/>
        </w:rPr>
        <w:t>/201</w:t>
      </w:r>
      <w:r w:rsidR="00AE6A6D" w:rsidRPr="008B615B">
        <w:rPr>
          <w:rFonts w:ascii="Times New Roman" w:hAnsi="Times New Roman" w:cs="Times New Roman"/>
          <w:sz w:val="22"/>
        </w:rPr>
        <w:t>9</w:t>
      </w:r>
      <w:r w:rsidRPr="008B615B">
        <w:rPr>
          <w:rFonts w:ascii="Times New Roman" w:hAnsi="Times New Roman" w:cs="Times New Roman"/>
          <w:sz w:val="22"/>
        </w:rPr>
        <w:t>-</w:t>
      </w:r>
      <w:r w:rsidR="00B33404" w:rsidRPr="008B615B">
        <w:rPr>
          <w:rFonts w:ascii="Times New Roman" w:hAnsi="Times New Roman" w:cs="Times New Roman"/>
          <w:sz w:val="22"/>
        </w:rPr>
        <w:t xml:space="preserve"> </w:t>
      </w:r>
      <w:r w:rsidR="00AE6A6D" w:rsidRPr="008B615B">
        <w:rPr>
          <w:rFonts w:ascii="Times New Roman" w:hAnsi="Times New Roman" w:cs="Times New Roman"/>
          <w:sz w:val="22"/>
        </w:rPr>
        <w:t>338</w:t>
      </w:r>
      <w:r w:rsidR="00E70656" w:rsidRPr="008B615B">
        <w:rPr>
          <w:rFonts w:ascii="Times New Roman" w:hAnsi="Times New Roman" w:cs="Times New Roman"/>
          <w:sz w:val="22"/>
        </w:rPr>
        <w:t xml:space="preserve"> </w:t>
      </w:r>
      <w:r w:rsidR="00AE6A6D" w:rsidRPr="008B615B">
        <w:rPr>
          <w:rFonts w:ascii="Times New Roman" w:hAnsi="Times New Roman" w:cs="Times New Roman"/>
          <w:sz w:val="22"/>
        </w:rPr>
        <w:t xml:space="preserve">учащихся </w:t>
      </w:r>
      <w:r w:rsidR="00E70656" w:rsidRPr="008B615B">
        <w:rPr>
          <w:rFonts w:ascii="Times New Roman" w:hAnsi="Times New Roman" w:cs="Times New Roman"/>
          <w:sz w:val="22"/>
        </w:rPr>
        <w:t xml:space="preserve"> с ОВЗ (</w:t>
      </w:r>
      <w:r w:rsidR="008B615B" w:rsidRPr="008B615B">
        <w:rPr>
          <w:rFonts w:ascii="Times New Roman" w:hAnsi="Times New Roman" w:cs="Times New Roman"/>
          <w:sz w:val="22"/>
        </w:rPr>
        <w:t>24</w:t>
      </w:r>
      <w:r w:rsidR="00E70656" w:rsidRPr="008B615B">
        <w:rPr>
          <w:rFonts w:ascii="Times New Roman" w:hAnsi="Times New Roman" w:cs="Times New Roman"/>
          <w:sz w:val="22"/>
        </w:rPr>
        <w:t xml:space="preserve">%), а детей инвалидов </w:t>
      </w:r>
      <w:r w:rsidR="00AE6A6D" w:rsidRPr="008B615B">
        <w:rPr>
          <w:rFonts w:ascii="Times New Roman" w:hAnsi="Times New Roman" w:cs="Times New Roman"/>
          <w:sz w:val="22"/>
        </w:rPr>
        <w:t>126</w:t>
      </w:r>
      <w:r w:rsidR="00E70656" w:rsidRPr="008B615B">
        <w:rPr>
          <w:rFonts w:ascii="Times New Roman" w:hAnsi="Times New Roman" w:cs="Times New Roman"/>
          <w:sz w:val="22"/>
        </w:rPr>
        <w:t xml:space="preserve"> (9 %) из них </w:t>
      </w:r>
      <w:r w:rsidR="00AE6A6D" w:rsidRPr="008B615B">
        <w:rPr>
          <w:rFonts w:ascii="Times New Roman" w:hAnsi="Times New Roman" w:cs="Times New Roman"/>
          <w:sz w:val="22"/>
        </w:rPr>
        <w:t>163</w:t>
      </w:r>
      <w:r w:rsidR="00E70656" w:rsidRPr="008B615B">
        <w:rPr>
          <w:rFonts w:ascii="Times New Roman" w:hAnsi="Times New Roman" w:cs="Times New Roman"/>
          <w:sz w:val="22"/>
        </w:rPr>
        <w:t xml:space="preserve"> </w:t>
      </w:r>
      <w:r w:rsidR="00051FDE" w:rsidRPr="008B615B">
        <w:rPr>
          <w:rFonts w:ascii="Times New Roman" w:hAnsi="Times New Roman" w:cs="Times New Roman"/>
          <w:sz w:val="22"/>
        </w:rPr>
        <w:t>учатся</w:t>
      </w:r>
      <w:r w:rsidR="00E70656" w:rsidRPr="008B615B">
        <w:rPr>
          <w:rFonts w:ascii="Times New Roman" w:hAnsi="Times New Roman" w:cs="Times New Roman"/>
          <w:sz w:val="22"/>
        </w:rPr>
        <w:t xml:space="preserve"> на дому, а всего</w:t>
      </w:r>
      <w:r w:rsidR="008C4649" w:rsidRPr="008B615B">
        <w:rPr>
          <w:rFonts w:ascii="Times New Roman" w:hAnsi="Times New Roman" w:cs="Times New Roman"/>
          <w:sz w:val="22"/>
        </w:rPr>
        <w:t xml:space="preserve"> проход</w:t>
      </w:r>
      <w:r w:rsidRPr="008B615B">
        <w:rPr>
          <w:rFonts w:ascii="Times New Roman" w:hAnsi="Times New Roman" w:cs="Times New Roman"/>
          <w:sz w:val="22"/>
        </w:rPr>
        <w:t xml:space="preserve">или </w:t>
      </w:r>
      <w:r w:rsidR="008C4649" w:rsidRPr="008B615B">
        <w:rPr>
          <w:rFonts w:ascii="Times New Roman" w:hAnsi="Times New Roman" w:cs="Times New Roman"/>
          <w:sz w:val="22"/>
        </w:rPr>
        <w:t>обучение на дому-</w:t>
      </w:r>
      <w:r w:rsidR="00E70656" w:rsidRPr="008B615B">
        <w:rPr>
          <w:rFonts w:ascii="Times New Roman" w:hAnsi="Times New Roman" w:cs="Times New Roman"/>
          <w:sz w:val="22"/>
        </w:rPr>
        <w:t xml:space="preserve"> </w:t>
      </w:r>
      <w:r w:rsidR="00A076B3" w:rsidRPr="008B615B">
        <w:rPr>
          <w:rFonts w:ascii="Times New Roman" w:hAnsi="Times New Roman" w:cs="Times New Roman"/>
          <w:sz w:val="22"/>
        </w:rPr>
        <w:t>1</w:t>
      </w:r>
      <w:r w:rsidR="00AE6A6D" w:rsidRPr="008B615B">
        <w:rPr>
          <w:rFonts w:ascii="Times New Roman" w:hAnsi="Times New Roman" w:cs="Times New Roman"/>
          <w:sz w:val="22"/>
        </w:rPr>
        <w:t>63</w:t>
      </w:r>
      <w:r w:rsidR="00E70656" w:rsidRPr="008B615B">
        <w:rPr>
          <w:rFonts w:ascii="Times New Roman" w:hAnsi="Times New Roman" w:cs="Times New Roman"/>
          <w:sz w:val="22"/>
        </w:rPr>
        <w:t xml:space="preserve"> человек</w:t>
      </w:r>
      <w:r w:rsidR="003F3463" w:rsidRPr="008B615B">
        <w:rPr>
          <w:rFonts w:ascii="Times New Roman" w:hAnsi="Times New Roman" w:cs="Times New Roman"/>
          <w:sz w:val="22"/>
        </w:rPr>
        <w:t>.</w:t>
      </w:r>
      <w:r w:rsidR="00B3199B" w:rsidRPr="008B615B">
        <w:rPr>
          <w:rFonts w:ascii="Times New Roman" w:hAnsi="Times New Roman" w:cs="Times New Roman"/>
          <w:sz w:val="22"/>
        </w:rPr>
        <w:t xml:space="preserve"> </w:t>
      </w:r>
    </w:p>
    <w:p w:rsidR="00E601ED" w:rsidRPr="008B615B" w:rsidRDefault="00B33404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sz w:val="22"/>
        </w:rPr>
        <w:t xml:space="preserve">Дети с ОВЗ требуют особого внимания со стороны воспитателей, педагогов, родителей и специалистов разного профиля </w:t>
      </w:r>
      <w:r w:rsidR="003F3463" w:rsidRPr="008B615B">
        <w:rPr>
          <w:rFonts w:ascii="Times New Roman" w:hAnsi="Times New Roman" w:cs="Times New Roman"/>
          <w:sz w:val="22"/>
        </w:rPr>
        <w:t>и,</w:t>
      </w:r>
      <w:r w:rsidRPr="008B615B">
        <w:rPr>
          <w:rFonts w:ascii="Times New Roman" w:hAnsi="Times New Roman" w:cs="Times New Roman"/>
          <w:sz w:val="22"/>
        </w:rPr>
        <w:t xml:space="preserve"> конечно их тесного взаимодействия для решения различных проблем.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28"/>
        <w:gridCol w:w="1228"/>
        <w:gridCol w:w="1228"/>
        <w:gridCol w:w="1228"/>
        <w:gridCol w:w="1228"/>
        <w:gridCol w:w="1228"/>
      </w:tblGrid>
      <w:tr w:rsidR="00E344FA" w:rsidRPr="008B615B" w:rsidTr="00E848C8">
        <w:trPr>
          <w:trHeight w:val="192"/>
        </w:trPr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ОВЗ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Дети-инвалиды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Обучение на дому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Дети-инвалиды, обучающиеся на дому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Дистанционное обучение</w:t>
            </w:r>
          </w:p>
        </w:tc>
      </w:tr>
      <w:tr w:rsidR="00E344FA" w:rsidRPr="008B615B" w:rsidTr="00E848C8">
        <w:trPr>
          <w:trHeight w:val="32"/>
        </w:trPr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2017/2018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9A6438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2</w:t>
            </w:r>
            <w:r w:rsidR="009A6438" w:rsidRPr="008B615B">
              <w:rPr>
                <w:sz w:val="14"/>
                <w:szCs w:val="14"/>
              </w:rPr>
              <w:t>60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9A6438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13</w:t>
            </w:r>
            <w:r w:rsidR="009A6438" w:rsidRPr="008B615B">
              <w:rPr>
                <w:sz w:val="14"/>
                <w:szCs w:val="14"/>
              </w:rPr>
              <w:t>8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146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9A6438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7</w:t>
            </w:r>
            <w:r w:rsidR="009A6438" w:rsidRPr="008B615B">
              <w:rPr>
                <w:sz w:val="14"/>
                <w:szCs w:val="14"/>
              </w:rPr>
              <w:t>7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E601ED" w:rsidRPr="008B615B" w:rsidRDefault="00E601ED" w:rsidP="009A6438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</w:t>
            </w:r>
            <w:r w:rsidR="009A6438" w:rsidRPr="008B615B">
              <w:rPr>
                <w:sz w:val="14"/>
                <w:szCs w:val="14"/>
              </w:rPr>
              <w:t>6</w:t>
            </w:r>
          </w:p>
        </w:tc>
      </w:tr>
      <w:tr w:rsidR="00E344FA" w:rsidRPr="008B615B" w:rsidTr="00E848C8">
        <w:trPr>
          <w:trHeight w:val="32"/>
        </w:trPr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2018/2019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338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126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163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76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005352" w:rsidRPr="008B615B" w:rsidRDefault="009A6438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15</w:t>
            </w:r>
          </w:p>
        </w:tc>
      </w:tr>
      <w:tr w:rsidR="00E344FA" w:rsidRPr="008B615B" w:rsidTr="00E848C8">
        <w:trPr>
          <w:trHeight w:val="32"/>
        </w:trPr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970D7A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2019/2020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F27159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364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E0103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149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E0103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174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E0103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82</w:t>
            </w:r>
          </w:p>
        </w:tc>
        <w:tc>
          <w:tcPr>
            <w:tcW w:w="1228" w:type="dxa"/>
            <w:shd w:val="clear" w:color="auto" w:fill="F3DADA" w:themeFill="accent6" w:themeFillTint="33"/>
          </w:tcPr>
          <w:p w:rsidR="00970D7A" w:rsidRPr="008B615B" w:rsidRDefault="00E0103D" w:rsidP="00B33404">
            <w:pPr>
              <w:rPr>
                <w:sz w:val="14"/>
                <w:szCs w:val="14"/>
              </w:rPr>
            </w:pPr>
            <w:r w:rsidRPr="008B615B">
              <w:rPr>
                <w:sz w:val="14"/>
                <w:szCs w:val="14"/>
              </w:rPr>
              <w:t>11</w:t>
            </w:r>
          </w:p>
        </w:tc>
      </w:tr>
    </w:tbl>
    <w:p w:rsidR="00B33404" w:rsidRPr="008B615B" w:rsidRDefault="003F3463" w:rsidP="004A445F">
      <w:pPr>
        <w:pStyle w:val="aa"/>
        <w:rPr>
          <w:rFonts w:ascii="Times New Roman" w:hAnsi="Times New Roman" w:cs="Times New Roman"/>
        </w:rPr>
      </w:pPr>
      <w:r w:rsidRPr="008B615B">
        <w:rPr>
          <w:rFonts w:ascii="Times New Roman" w:hAnsi="Times New Roman" w:cs="Times New Roman"/>
        </w:rPr>
        <w:t>Пути р</w:t>
      </w:r>
      <w:r w:rsidR="00B33404" w:rsidRPr="008B615B">
        <w:rPr>
          <w:rFonts w:ascii="Times New Roman" w:hAnsi="Times New Roman" w:cs="Times New Roman"/>
        </w:rPr>
        <w:t>ешени</w:t>
      </w:r>
      <w:r w:rsidRPr="008B615B">
        <w:rPr>
          <w:rFonts w:ascii="Times New Roman" w:hAnsi="Times New Roman" w:cs="Times New Roman"/>
        </w:rPr>
        <w:t>я</w:t>
      </w:r>
      <w:r w:rsidR="00B33404" w:rsidRPr="008B615B">
        <w:rPr>
          <w:rFonts w:ascii="Times New Roman" w:hAnsi="Times New Roman" w:cs="Times New Roman"/>
        </w:rPr>
        <w:t xml:space="preserve"> проблем:</w:t>
      </w:r>
    </w:p>
    <w:p w:rsidR="00B33404" w:rsidRPr="008B615B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sz w:val="22"/>
        </w:rPr>
        <w:t xml:space="preserve">Выявление таких  детей на ранней </w:t>
      </w:r>
      <w:r w:rsidR="00A21430" w:rsidRPr="008B615B">
        <w:rPr>
          <w:rFonts w:ascii="Times New Roman" w:hAnsi="Times New Roman" w:cs="Times New Roman"/>
          <w:sz w:val="22"/>
        </w:rPr>
        <w:t xml:space="preserve">стадии </w:t>
      </w:r>
      <w:r w:rsidRPr="008B615B">
        <w:rPr>
          <w:rFonts w:ascii="Times New Roman" w:hAnsi="Times New Roman" w:cs="Times New Roman"/>
          <w:sz w:val="22"/>
        </w:rPr>
        <w:t>и определение их индивидуального маршрута через ПМПК.</w:t>
      </w:r>
    </w:p>
    <w:p w:rsidR="00A5360A" w:rsidRPr="008B615B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sz w:val="22"/>
        </w:rPr>
        <w:t>Ежегодное повышение квалификации специалистов по вопросам образования детей с ОВЗ и детей-инвалидов (увеличение специалистов).</w:t>
      </w:r>
    </w:p>
    <w:p w:rsidR="004A445F" w:rsidRPr="00E848C8" w:rsidRDefault="003F3463" w:rsidP="00E848C8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2"/>
        </w:rPr>
      </w:pPr>
      <w:r w:rsidRPr="008B615B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4320" behindDoc="0" locked="0" layoutInCell="1" allowOverlap="1" wp14:anchorId="34815B64" wp14:editId="619BCB64">
            <wp:simplePos x="0" y="0"/>
            <wp:positionH relativeFrom="column">
              <wp:posOffset>-62865</wp:posOffset>
            </wp:positionH>
            <wp:positionV relativeFrom="paragraph">
              <wp:posOffset>365125</wp:posOffset>
            </wp:positionV>
            <wp:extent cx="1470025" cy="1016635"/>
            <wp:effectExtent l="0" t="0" r="0" b="0"/>
            <wp:wrapSquare wrapText="bothSides"/>
            <wp:docPr id="15" name="Рисунок 15" descr="C:\Users\User\Desktop\анализ др\диста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дистан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0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04" w:rsidRPr="008B615B">
        <w:rPr>
          <w:rFonts w:ascii="Times New Roman" w:hAnsi="Times New Roman" w:cs="Times New Roman"/>
          <w:sz w:val="22"/>
        </w:rPr>
        <w:t>Создание условий в ОО по расширению доступности образовательной среды для детей-инвалидов и детей с ОВЗ.</w:t>
      </w:r>
      <w:r w:rsidR="001E6331">
        <w:rPr>
          <w:rFonts w:ascii="Times New Roman" w:hAnsi="Times New Roman" w:cs="Times New Roman"/>
          <w:sz w:val="22"/>
        </w:rPr>
        <w:t xml:space="preserve"> </w:t>
      </w:r>
      <w:r w:rsidR="00F35D5E" w:rsidRPr="00E848C8">
        <w:rPr>
          <w:rFonts w:ascii="Times New Roman" w:hAnsi="Times New Roman" w:cs="Times New Roman"/>
          <w:sz w:val="22"/>
        </w:rPr>
        <w:t xml:space="preserve">Общеобразовательные учреждения </w:t>
      </w:r>
      <w:r w:rsidR="00E848C8" w:rsidRPr="00E848C8">
        <w:rPr>
          <w:rFonts w:ascii="Times New Roman" w:hAnsi="Times New Roman" w:cs="Times New Roman"/>
          <w:sz w:val="22"/>
        </w:rPr>
        <w:t>городского округа</w:t>
      </w:r>
      <w:r w:rsidR="00F35D5E" w:rsidRPr="00E848C8">
        <w:rPr>
          <w:rFonts w:ascii="Times New Roman" w:hAnsi="Times New Roman" w:cs="Times New Roman"/>
          <w:sz w:val="22"/>
        </w:rPr>
        <w:t xml:space="preserve">  принимают участие в реализации проекта «Развитие дистанционного образования детей-инвалидов».</w:t>
      </w:r>
      <w:r w:rsidR="003E5904" w:rsidRPr="00E848C8">
        <w:rPr>
          <w:rFonts w:ascii="Times New Roman" w:hAnsi="Times New Roman" w:cs="Times New Roman"/>
          <w:sz w:val="22"/>
        </w:rPr>
        <w:t xml:space="preserve"> Дистанционное обучение – обучение, позволяющее каждому ребенку с ограниченными физическими возможностями найти оптимальный для себя способ получения образования и успешной адаптации в жизни.</w:t>
      </w:r>
      <w:r w:rsidR="00F35D5E" w:rsidRPr="00E848C8">
        <w:rPr>
          <w:rFonts w:ascii="Times New Roman" w:hAnsi="Times New Roman" w:cs="Times New Roman"/>
          <w:sz w:val="22"/>
        </w:rPr>
        <w:t xml:space="preserve"> </w:t>
      </w:r>
      <w:r w:rsidR="008C160A" w:rsidRPr="00E848C8">
        <w:rPr>
          <w:rFonts w:ascii="Times New Roman" w:hAnsi="Times New Roman" w:cs="Times New Roman"/>
          <w:sz w:val="22"/>
        </w:rPr>
        <w:t xml:space="preserve">Хотя особого развития пока не получается. </w:t>
      </w:r>
      <w:proofErr w:type="gramStart"/>
      <w:r w:rsidR="00F35D5E" w:rsidRPr="00AD3793">
        <w:rPr>
          <w:rFonts w:ascii="Times New Roman" w:hAnsi="Times New Roman" w:cs="Times New Roman"/>
          <w:sz w:val="22"/>
        </w:rPr>
        <w:t xml:space="preserve">В 2013-2014 учебном году образовательные услуги в форме дистанционного обучения получали 32 человека, а в 2014 -2015 учебном году 29 детей (28 на базе ОУ и 1 ребенок  на базе ЦПМСС)  </w:t>
      </w:r>
      <w:r w:rsidR="00984E61" w:rsidRPr="00AD3793">
        <w:rPr>
          <w:rFonts w:ascii="Times New Roman" w:hAnsi="Times New Roman" w:cs="Times New Roman"/>
          <w:sz w:val="22"/>
        </w:rPr>
        <w:t xml:space="preserve">, 2015-2016 учебном году </w:t>
      </w:r>
      <w:r w:rsidRPr="00AD3793">
        <w:rPr>
          <w:rFonts w:ascii="Times New Roman" w:hAnsi="Times New Roman" w:cs="Times New Roman"/>
          <w:sz w:val="22"/>
        </w:rPr>
        <w:t>28(</w:t>
      </w:r>
      <w:r w:rsidR="00984E61" w:rsidRPr="00AD3793">
        <w:rPr>
          <w:rFonts w:ascii="Times New Roman" w:hAnsi="Times New Roman" w:cs="Times New Roman"/>
          <w:sz w:val="22"/>
        </w:rPr>
        <w:t>27</w:t>
      </w:r>
      <w:r w:rsidR="005E0B07" w:rsidRPr="00AD3793">
        <w:rPr>
          <w:rFonts w:ascii="Times New Roman" w:hAnsi="Times New Roman" w:cs="Times New Roman"/>
          <w:sz w:val="22"/>
        </w:rPr>
        <w:t xml:space="preserve"> на базе школ и 1 на базе ЦПМСС</w:t>
      </w:r>
      <w:r w:rsidRPr="00AD3793">
        <w:rPr>
          <w:rFonts w:ascii="Times New Roman" w:hAnsi="Times New Roman" w:cs="Times New Roman"/>
          <w:sz w:val="22"/>
        </w:rPr>
        <w:t>)</w:t>
      </w:r>
      <w:r w:rsidR="005E0B07" w:rsidRPr="00AD3793">
        <w:rPr>
          <w:rFonts w:ascii="Times New Roman" w:hAnsi="Times New Roman" w:cs="Times New Roman"/>
          <w:sz w:val="22"/>
        </w:rPr>
        <w:t>, а 2016-2017 году</w:t>
      </w:r>
      <w:r w:rsidRPr="00AD3793">
        <w:rPr>
          <w:rFonts w:ascii="Times New Roman" w:hAnsi="Times New Roman" w:cs="Times New Roman"/>
          <w:sz w:val="22"/>
        </w:rPr>
        <w:t>-22</w:t>
      </w:r>
      <w:r w:rsidR="005E0B07" w:rsidRPr="00AD3793">
        <w:rPr>
          <w:rFonts w:ascii="Times New Roman" w:hAnsi="Times New Roman" w:cs="Times New Roman"/>
          <w:sz w:val="22"/>
        </w:rPr>
        <w:t xml:space="preserve"> </w:t>
      </w:r>
      <w:r w:rsidRPr="00AD3793">
        <w:rPr>
          <w:rFonts w:ascii="Times New Roman" w:hAnsi="Times New Roman" w:cs="Times New Roman"/>
          <w:sz w:val="22"/>
        </w:rPr>
        <w:t>(</w:t>
      </w:r>
      <w:r w:rsidR="005E0B07" w:rsidRPr="00AD3793">
        <w:rPr>
          <w:rFonts w:ascii="Times New Roman" w:hAnsi="Times New Roman" w:cs="Times New Roman"/>
          <w:sz w:val="22"/>
        </w:rPr>
        <w:t xml:space="preserve">21 </w:t>
      </w:r>
      <w:r w:rsidR="00960B36" w:rsidRPr="00AD3793">
        <w:rPr>
          <w:rFonts w:ascii="Times New Roman" w:hAnsi="Times New Roman" w:cs="Times New Roman"/>
          <w:sz w:val="22"/>
        </w:rPr>
        <w:t xml:space="preserve">ученик  </w:t>
      </w:r>
      <w:r w:rsidR="005E0B07" w:rsidRPr="00AD3793">
        <w:rPr>
          <w:rFonts w:ascii="Times New Roman" w:hAnsi="Times New Roman" w:cs="Times New Roman"/>
          <w:sz w:val="22"/>
        </w:rPr>
        <w:t>на базе школ и 1</w:t>
      </w:r>
      <w:r w:rsidR="00960B36" w:rsidRPr="00AD3793">
        <w:rPr>
          <w:rFonts w:ascii="Times New Roman" w:hAnsi="Times New Roman" w:cs="Times New Roman"/>
          <w:sz w:val="22"/>
        </w:rPr>
        <w:t xml:space="preserve">ребенок </w:t>
      </w:r>
      <w:r w:rsidR="000A08A3" w:rsidRPr="00AD3793">
        <w:rPr>
          <w:rFonts w:ascii="Times New Roman" w:hAnsi="Times New Roman" w:cs="Times New Roman"/>
          <w:sz w:val="22"/>
        </w:rPr>
        <w:t xml:space="preserve"> на базе ЦПМСС</w:t>
      </w:r>
      <w:r w:rsidRPr="00AD3793">
        <w:rPr>
          <w:rFonts w:ascii="Times New Roman" w:hAnsi="Times New Roman" w:cs="Times New Roman"/>
          <w:sz w:val="22"/>
        </w:rPr>
        <w:t>)</w:t>
      </w:r>
      <w:r w:rsidR="000A08A3" w:rsidRPr="00AD3793">
        <w:rPr>
          <w:rFonts w:ascii="Times New Roman" w:hAnsi="Times New Roman" w:cs="Times New Roman"/>
          <w:sz w:val="22"/>
        </w:rPr>
        <w:t>, в 2017-2018 г</w:t>
      </w:r>
      <w:proofErr w:type="gramEnd"/>
      <w:r w:rsidR="000A08A3" w:rsidRPr="00AD3793">
        <w:rPr>
          <w:rFonts w:ascii="Times New Roman" w:hAnsi="Times New Roman" w:cs="Times New Roman"/>
          <w:sz w:val="22"/>
        </w:rPr>
        <w:t>. 17 человек.</w:t>
      </w:r>
      <w:r w:rsidR="00A658BE" w:rsidRPr="00E848C8">
        <w:rPr>
          <w:rFonts w:ascii="Times New Roman" w:hAnsi="Times New Roman" w:cs="Times New Roman"/>
          <w:sz w:val="22"/>
        </w:rPr>
        <w:t xml:space="preserve"> </w:t>
      </w:r>
      <w:r w:rsidR="00005352" w:rsidRPr="00AD3793">
        <w:rPr>
          <w:rFonts w:ascii="Times New Roman" w:hAnsi="Times New Roman" w:cs="Times New Roman"/>
          <w:b/>
          <w:sz w:val="22"/>
        </w:rPr>
        <w:t>2019г. 11</w:t>
      </w:r>
      <w:r w:rsidR="00005352" w:rsidRPr="00E848C8">
        <w:rPr>
          <w:rFonts w:ascii="Times New Roman" w:hAnsi="Times New Roman" w:cs="Times New Roman"/>
          <w:sz w:val="22"/>
        </w:rPr>
        <w:t xml:space="preserve"> </w:t>
      </w:r>
      <w:r w:rsidRPr="00E848C8">
        <w:rPr>
          <w:rFonts w:ascii="Times New Roman" w:hAnsi="Times New Roman" w:cs="Times New Roman"/>
          <w:sz w:val="22"/>
        </w:rPr>
        <w:t>из категории детей-инвалидов, не имеющих медицинских противопоказаний к обучению с использованием дистанционных технологий.</w:t>
      </w:r>
      <w:r w:rsidR="00A658BE" w:rsidRPr="00E848C8">
        <w:rPr>
          <w:rFonts w:ascii="Times New Roman" w:hAnsi="Times New Roman" w:cs="Times New Roman"/>
          <w:sz w:val="22"/>
        </w:rPr>
        <w:t xml:space="preserve"> </w:t>
      </w:r>
    </w:p>
    <w:p w:rsidR="004A445F" w:rsidRDefault="004A445F" w:rsidP="004A445F">
      <w:pPr>
        <w:pStyle w:val="aa"/>
        <w:rPr>
          <w:rStyle w:val="af8"/>
        </w:rPr>
      </w:pPr>
      <w:r w:rsidRPr="00A90EA3">
        <w:rPr>
          <w:rStyle w:val="af8"/>
        </w:rPr>
        <w:t xml:space="preserve">Динамика общей численности учащихся по адаптивным общеобразовательным программам </w:t>
      </w:r>
    </w:p>
    <w:p w:rsidR="004A445F" w:rsidRPr="004A445F" w:rsidRDefault="004A445F" w:rsidP="004A445F">
      <w:pPr>
        <w:pStyle w:val="a3"/>
        <w:spacing w:after="200"/>
        <w:ind w:left="284" w:firstLine="0"/>
        <w:jc w:val="both"/>
        <w:rPr>
          <w:sz w:val="22"/>
        </w:rPr>
      </w:pPr>
    </w:p>
    <w:tbl>
      <w:tblPr>
        <w:tblStyle w:val="2-30"/>
        <w:tblW w:w="8764" w:type="dxa"/>
        <w:tblLook w:val="04A0" w:firstRow="1" w:lastRow="0" w:firstColumn="1" w:lastColumn="0" w:noHBand="0" w:noVBand="1"/>
      </w:tblPr>
      <w:tblGrid>
        <w:gridCol w:w="1081"/>
        <w:gridCol w:w="3276"/>
        <w:gridCol w:w="1956"/>
        <w:gridCol w:w="2451"/>
      </w:tblGrid>
      <w:tr w:rsidR="004A445F" w:rsidRPr="00A90EA3" w:rsidTr="008C1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hideMark/>
          </w:tcPr>
          <w:p w:rsidR="004A445F" w:rsidRPr="00F60296" w:rsidRDefault="004A445F" w:rsidP="004A445F">
            <w:pPr>
              <w:spacing w:line="240" w:lineRule="auto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учебный год</w:t>
            </w:r>
          </w:p>
        </w:tc>
        <w:tc>
          <w:tcPr>
            <w:tcW w:w="3276" w:type="dxa"/>
            <w:noWrap/>
            <w:hideMark/>
          </w:tcPr>
          <w:p w:rsidR="004A445F" w:rsidRPr="00F60296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 xml:space="preserve">VIII вида </w:t>
            </w:r>
            <w:proofErr w:type="spellStart"/>
            <w:r w:rsidRPr="00F60296">
              <w:rPr>
                <w:rStyle w:val="af4"/>
                <w:sz w:val="12"/>
                <w:szCs w:val="12"/>
              </w:rPr>
              <w:t>Берсеневская</w:t>
            </w:r>
            <w:proofErr w:type="spellEnd"/>
            <w:r w:rsidRPr="00F60296">
              <w:rPr>
                <w:rStyle w:val="af4"/>
                <w:sz w:val="12"/>
                <w:szCs w:val="12"/>
              </w:rPr>
              <w:t xml:space="preserve"> коррекционная школа-интернат</w:t>
            </w:r>
          </w:p>
        </w:tc>
        <w:tc>
          <w:tcPr>
            <w:tcW w:w="1956" w:type="dxa"/>
            <w:noWrap/>
            <w:hideMark/>
          </w:tcPr>
          <w:p w:rsidR="004A445F" w:rsidRPr="00F60296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VII вида классы коррекции</w:t>
            </w:r>
          </w:p>
        </w:tc>
        <w:tc>
          <w:tcPr>
            <w:tcW w:w="2451" w:type="dxa"/>
            <w:hideMark/>
          </w:tcPr>
          <w:p w:rsidR="004A445F" w:rsidRPr="00F60296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доля от общего количества школьников</w:t>
            </w:r>
          </w:p>
        </w:tc>
      </w:tr>
      <w:tr w:rsidR="004A445F" w:rsidRPr="00A90EA3" w:rsidTr="008C1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F60296" w:rsidRDefault="004A445F" w:rsidP="00821ADA">
            <w:pPr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2015-2016</w:t>
            </w:r>
          </w:p>
        </w:tc>
        <w:tc>
          <w:tcPr>
            <w:tcW w:w="3276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135</w:t>
            </w:r>
          </w:p>
        </w:tc>
        <w:tc>
          <w:tcPr>
            <w:tcW w:w="1956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98</w:t>
            </w:r>
          </w:p>
        </w:tc>
        <w:tc>
          <w:tcPr>
            <w:tcW w:w="2451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1,95%</w:t>
            </w:r>
          </w:p>
        </w:tc>
      </w:tr>
      <w:tr w:rsidR="004A445F" w:rsidRPr="00A90EA3" w:rsidTr="008C160A">
        <w:trPr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F60296" w:rsidRDefault="004A445F" w:rsidP="00821ADA">
            <w:pPr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2016-2017</w:t>
            </w:r>
          </w:p>
        </w:tc>
        <w:tc>
          <w:tcPr>
            <w:tcW w:w="3276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129</w:t>
            </w:r>
          </w:p>
        </w:tc>
        <w:tc>
          <w:tcPr>
            <w:tcW w:w="1956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90</w:t>
            </w:r>
          </w:p>
        </w:tc>
        <w:tc>
          <w:tcPr>
            <w:tcW w:w="2451" w:type="dxa"/>
            <w:noWrap/>
            <w:hideMark/>
          </w:tcPr>
          <w:p w:rsidR="004A445F" w:rsidRPr="00F60296" w:rsidRDefault="004A445F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1,75%</w:t>
            </w:r>
          </w:p>
        </w:tc>
      </w:tr>
      <w:tr w:rsidR="004A445F" w:rsidRPr="001960D1" w:rsidTr="008C1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4A445F" w:rsidRPr="00F60296" w:rsidRDefault="004A445F" w:rsidP="00821ADA">
            <w:pPr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2017-2018</w:t>
            </w:r>
          </w:p>
        </w:tc>
        <w:tc>
          <w:tcPr>
            <w:tcW w:w="3276" w:type="dxa"/>
            <w:noWrap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133</w:t>
            </w:r>
          </w:p>
        </w:tc>
        <w:tc>
          <w:tcPr>
            <w:tcW w:w="1956" w:type="dxa"/>
            <w:noWrap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69</w:t>
            </w:r>
          </w:p>
        </w:tc>
        <w:tc>
          <w:tcPr>
            <w:tcW w:w="2451" w:type="dxa"/>
            <w:noWrap/>
          </w:tcPr>
          <w:p w:rsidR="004A445F" w:rsidRPr="00F60296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1,5%</w:t>
            </w:r>
          </w:p>
        </w:tc>
      </w:tr>
      <w:tr w:rsidR="00005352" w:rsidRPr="001960D1" w:rsidTr="008C160A">
        <w:trPr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005352" w:rsidRPr="00F60296" w:rsidRDefault="00005352" w:rsidP="005C5A69">
            <w:pPr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20</w:t>
            </w:r>
            <w:r w:rsidR="005C5A69" w:rsidRPr="00F60296">
              <w:rPr>
                <w:rStyle w:val="af4"/>
                <w:sz w:val="12"/>
                <w:szCs w:val="12"/>
              </w:rPr>
              <w:t>18</w:t>
            </w:r>
            <w:r w:rsidRPr="00F60296">
              <w:rPr>
                <w:rStyle w:val="af4"/>
                <w:sz w:val="12"/>
                <w:szCs w:val="12"/>
              </w:rPr>
              <w:t>-20</w:t>
            </w:r>
            <w:r w:rsidR="005C5A69" w:rsidRPr="00F60296">
              <w:rPr>
                <w:rStyle w:val="af4"/>
                <w:sz w:val="12"/>
                <w:szCs w:val="12"/>
              </w:rPr>
              <w:t>19</w:t>
            </w:r>
          </w:p>
        </w:tc>
        <w:tc>
          <w:tcPr>
            <w:tcW w:w="3276" w:type="dxa"/>
            <w:noWrap/>
          </w:tcPr>
          <w:p w:rsidR="00005352" w:rsidRPr="00F60296" w:rsidRDefault="005C5A69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140</w:t>
            </w:r>
          </w:p>
        </w:tc>
        <w:tc>
          <w:tcPr>
            <w:tcW w:w="1956" w:type="dxa"/>
            <w:noWrap/>
          </w:tcPr>
          <w:p w:rsidR="00005352" w:rsidRPr="00F60296" w:rsidRDefault="002847A9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56</w:t>
            </w:r>
          </w:p>
        </w:tc>
        <w:tc>
          <w:tcPr>
            <w:tcW w:w="2451" w:type="dxa"/>
            <w:noWrap/>
          </w:tcPr>
          <w:p w:rsidR="00005352" w:rsidRPr="00F60296" w:rsidRDefault="00895730" w:rsidP="008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1,4%</w:t>
            </w:r>
          </w:p>
        </w:tc>
      </w:tr>
      <w:tr w:rsidR="005C5A69" w:rsidRPr="001960D1" w:rsidTr="008C1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5C5A69" w:rsidRPr="00F60296" w:rsidRDefault="005C5A69" w:rsidP="005C5A69">
            <w:pPr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2019-2020</w:t>
            </w:r>
          </w:p>
        </w:tc>
        <w:tc>
          <w:tcPr>
            <w:tcW w:w="3276" w:type="dxa"/>
            <w:noWrap/>
          </w:tcPr>
          <w:p w:rsidR="005C5A69" w:rsidRPr="00F60296" w:rsidRDefault="00895730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143</w:t>
            </w:r>
          </w:p>
        </w:tc>
        <w:tc>
          <w:tcPr>
            <w:tcW w:w="1956" w:type="dxa"/>
            <w:noWrap/>
          </w:tcPr>
          <w:p w:rsidR="005C5A69" w:rsidRPr="00F60296" w:rsidRDefault="00895730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37</w:t>
            </w:r>
          </w:p>
        </w:tc>
        <w:tc>
          <w:tcPr>
            <w:tcW w:w="2451" w:type="dxa"/>
            <w:noWrap/>
          </w:tcPr>
          <w:p w:rsidR="005C5A69" w:rsidRPr="00F60296" w:rsidRDefault="00895730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4"/>
                <w:sz w:val="12"/>
                <w:szCs w:val="12"/>
              </w:rPr>
            </w:pPr>
            <w:r w:rsidRPr="00F60296">
              <w:rPr>
                <w:rStyle w:val="af4"/>
                <w:sz w:val="12"/>
                <w:szCs w:val="12"/>
              </w:rPr>
              <w:t>1,23%</w:t>
            </w:r>
          </w:p>
        </w:tc>
      </w:tr>
    </w:tbl>
    <w:p w:rsidR="000A08A3" w:rsidRPr="004A445F" w:rsidRDefault="000A08A3" w:rsidP="004A445F">
      <w:pPr>
        <w:spacing w:after="200"/>
        <w:ind w:left="284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-35"/>
        <w:tblW w:w="11024" w:type="dxa"/>
        <w:tblLook w:val="04A0" w:firstRow="1" w:lastRow="0" w:firstColumn="1" w:lastColumn="0" w:noHBand="0" w:noVBand="1"/>
      </w:tblPr>
      <w:tblGrid>
        <w:gridCol w:w="433"/>
        <w:gridCol w:w="1164"/>
        <w:gridCol w:w="749"/>
        <w:gridCol w:w="762"/>
        <w:gridCol w:w="897"/>
        <w:gridCol w:w="1046"/>
        <w:gridCol w:w="864"/>
        <w:gridCol w:w="1196"/>
        <w:gridCol w:w="896"/>
        <w:gridCol w:w="1074"/>
        <w:gridCol w:w="1196"/>
        <w:gridCol w:w="747"/>
      </w:tblGrid>
      <w:tr w:rsidR="00A86C83" w:rsidRPr="00953EDC" w:rsidTr="00A86C83">
        <w:trPr>
          <w:trHeight w:val="699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овз</w:t>
            </w:r>
            <w:proofErr w:type="spellEnd"/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дети-инвалиды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обучение на дому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дистанционно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дети инвалиды на дому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овз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на дому</w:t>
            </w:r>
          </w:p>
        </w:tc>
      </w:tr>
      <w:tr w:rsidR="00A86C83" w:rsidRPr="00953EDC" w:rsidTr="00A86C83">
        <w:trPr>
          <w:trHeight w:val="49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 Наименование ОУ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обычные классы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класс коррекции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обычные классы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класс коррекции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обычные классы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C83" w:rsidRPr="00F60296" w:rsidRDefault="00A86C83" w:rsidP="00A86C83">
            <w:pPr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класс коррекции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все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все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все</w:t>
            </w:r>
          </w:p>
        </w:tc>
      </w:tr>
      <w:tr w:rsidR="00A86C83" w:rsidRPr="00314D4D" w:rsidTr="00A86C83">
        <w:trPr>
          <w:trHeight w:val="134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Лицей № 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813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</w:p>
        </w:tc>
      </w:tr>
      <w:tr w:rsidR="00A86C83" w:rsidRPr="00314D4D" w:rsidTr="00A86C83">
        <w:trPr>
          <w:trHeight w:val="18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СОШ № 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493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</w:tr>
      <w:tr w:rsidR="00A86C83" w:rsidRPr="00314D4D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СОШ  № 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1366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СОШ № 5с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872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Гимназия № 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1119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Лицей № 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1270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Лицей № 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797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Алабушевская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162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Андреевская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919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Кутузовская 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603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СОШ  «Лесные озера»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390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Ложковская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404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Луневская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716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СОШ им.8 Марта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382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Менделеевская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596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Обуховская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469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Поваровская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5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Радумльский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лицей-интернат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287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Ржавская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408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Савельевская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403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«Солнечная»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367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Тимоновская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 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914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Чашниковская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174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Никулинская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ш-сад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начальная ш-сад №46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</w:tr>
      <w:tr w:rsidR="00A86C83" w:rsidRPr="00953EDC" w:rsidTr="00A86C83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jc w:val="right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28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Берсеневская</w:t>
            </w:r>
            <w:proofErr w:type="spellEnd"/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 xml:space="preserve"> коррекционная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  <w:t>143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143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42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color w:val="000000"/>
                <w:sz w:val="12"/>
                <w:szCs w:val="12"/>
                <w:lang w:val="en-US" w:eastAsia="ru-RU"/>
              </w:rPr>
              <w:t>42</w:t>
            </w:r>
          </w:p>
        </w:tc>
      </w:tr>
      <w:tr w:rsidR="00A86C83" w:rsidRPr="003F3463" w:rsidTr="00A86C83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итого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14659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169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190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102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47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bCs/>
                <w:sz w:val="12"/>
                <w:szCs w:val="12"/>
                <w:lang w:val="en-US" w:eastAsia="ru-RU"/>
              </w:rPr>
              <w:t>42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highlight w:val="yellow"/>
                <w:lang w:eastAsia="ru-RU"/>
              </w:rPr>
            </w:pPr>
          </w:p>
        </w:tc>
      </w:tr>
      <w:tr w:rsidR="00A86C83" w:rsidRPr="003F3463" w:rsidTr="00A86C83">
        <w:trPr>
          <w:trHeight w:val="122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6C83" w:rsidRPr="00F60296" w:rsidRDefault="00A86C83" w:rsidP="00A86C83">
            <w:pPr>
              <w:spacing w:after="0"/>
              <w:rPr>
                <w:rFonts w:eastAsia="Times New Roman" w:cs="Times New Roman"/>
                <w:b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highlight w:val="yellow"/>
                <w:lang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ВСЕГО</w:t>
            </w:r>
            <w:r w:rsid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 xml:space="preserve"> по всем школам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14659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359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149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  <w:t>174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val="en-US" w:eastAsia="ru-RU"/>
              </w:rPr>
              <w:t>82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C83" w:rsidRPr="00F60296" w:rsidRDefault="00A86C83" w:rsidP="00A86C83">
            <w:pPr>
              <w:spacing w:after="0"/>
              <w:jc w:val="center"/>
              <w:rPr>
                <w:rFonts w:eastAsia="Times New Roman" w:cs="Times New Roman"/>
                <w:b/>
                <w:sz w:val="12"/>
                <w:szCs w:val="12"/>
                <w:highlight w:val="yellow"/>
                <w:lang w:eastAsia="ru-RU"/>
              </w:rPr>
            </w:pPr>
            <w:r w:rsidRPr="00F60296">
              <w:rPr>
                <w:rFonts w:eastAsia="Times New Roman" w:cs="Times New Roman"/>
                <w:b/>
                <w:sz w:val="12"/>
                <w:szCs w:val="12"/>
                <w:lang w:eastAsia="ru-RU"/>
              </w:rPr>
              <w:t>141</w:t>
            </w:r>
          </w:p>
        </w:tc>
      </w:tr>
    </w:tbl>
    <w:p w:rsidR="004A445F" w:rsidRPr="00D56644" w:rsidRDefault="002D5E1E" w:rsidP="00E848C8">
      <w:pPr>
        <w:spacing w:after="0"/>
        <w:jc w:val="center"/>
        <w:rPr>
          <w:rFonts w:ascii="Times New Roman" w:hAnsi="Times New Roman" w:cs="Times New Roman"/>
          <w:color w:val="B38000" w:themeColor="accent1" w:themeShade="BF"/>
          <w:sz w:val="24"/>
          <w:szCs w:val="24"/>
          <w:lang w:bidi="en-US"/>
        </w:rPr>
      </w:pPr>
      <w:r w:rsidRPr="00D56644">
        <w:rPr>
          <w:rFonts w:ascii="Times New Roman" w:hAnsi="Times New Roman" w:cs="Times New Roman"/>
          <w:b/>
          <w:color w:val="B38000" w:themeColor="accent1" w:themeShade="BF"/>
          <w:sz w:val="24"/>
          <w:szCs w:val="24"/>
        </w:rPr>
        <w:t>Формы обучения</w:t>
      </w:r>
    </w:p>
    <w:p w:rsidR="00615290" w:rsidRPr="00D56644" w:rsidRDefault="00CA0513" w:rsidP="00D56644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  <w:r w:rsidRPr="00D56644">
        <w:rPr>
          <w:rFonts w:ascii="Times New Roman" w:hAnsi="Times New Roman" w:cs="Times New Roman"/>
          <w:b/>
          <w:noProof/>
          <w:color w:val="B38000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086AEAFA" wp14:editId="08C53823">
            <wp:simplePos x="0" y="0"/>
            <wp:positionH relativeFrom="column">
              <wp:posOffset>3175</wp:posOffset>
            </wp:positionH>
            <wp:positionV relativeFrom="paragraph">
              <wp:posOffset>450215</wp:posOffset>
            </wp:positionV>
            <wp:extent cx="2259965" cy="2392045"/>
            <wp:effectExtent l="0" t="0" r="0" b="0"/>
            <wp:wrapTight wrapText="bothSides">
              <wp:wrapPolygon edited="0">
                <wp:start x="0" y="0"/>
                <wp:lineTo x="0" y="21503"/>
                <wp:lineTo x="21485" y="21503"/>
                <wp:lineTo x="21485" y="0"/>
                <wp:lineTo x="0" y="0"/>
              </wp:wrapPolygon>
            </wp:wrapTight>
            <wp:docPr id="23" name="Рисунок 23" descr="C:\Users\User\Desktop\анализ др\формы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формы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0" w:rsidRPr="00D56644">
        <w:rPr>
          <w:rFonts w:ascii="Times New Roman" w:hAnsi="Times New Roman" w:cs="Times New Roman"/>
          <w:sz w:val="24"/>
          <w:szCs w:val="24"/>
        </w:rPr>
        <w:t>Основные задачи развития общего образования в 201</w:t>
      </w:r>
      <w:r w:rsidR="00AA751B">
        <w:rPr>
          <w:rFonts w:ascii="Times New Roman" w:hAnsi="Times New Roman" w:cs="Times New Roman"/>
          <w:sz w:val="24"/>
          <w:szCs w:val="24"/>
        </w:rPr>
        <w:t>9-2020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году были направлены на обеспечение доступности образования, предоставление качественных образовательных услуг, в соответствии с требованиями государственных образовательных стандартов, потребностями обучающихся и их родителей. </w:t>
      </w:r>
    </w:p>
    <w:p w:rsidR="008C160A" w:rsidRDefault="00F35D5E" w:rsidP="00D5664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Одним из направлений деятельности </w:t>
      </w:r>
      <w:r w:rsidR="006D77CC" w:rsidRPr="00D56644">
        <w:rPr>
          <w:rFonts w:ascii="Times New Roman" w:hAnsi="Times New Roman" w:cs="Times New Roman"/>
          <w:sz w:val="24"/>
          <w:szCs w:val="24"/>
        </w:rPr>
        <w:t>Управления образования</w:t>
      </w:r>
      <w:r w:rsidRPr="00D56644">
        <w:rPr>
          <w:rFonts w:ascii="Times New Roman" w:hAnsi="Times New Roman" w:cs="Times New Roman"/>
          <w:sz w:val="24"/>
          <w:szCs w:val="24"/>
        </w:rPr>
        <w:t>, обеспечивающих права граждан на получение образования</w:t>
      </w:r>
      <w:r w:rsidR="00CA0513">
        <w:rPr>
          <w:rFonts w:ascii="Times New Roman" w:hAnsi="Times New Roman" w:cs="Times New Roman"/>
          <w:sz w:val="24"/>
          <w:szCs w:val="24"/>
        </w:rPr>
        <w:t>,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действует 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Pr="00D56644">
        <w:rPr>
          <w:rFonts w:ascii="Times New Roman" w:hAnsi="Times New Roman" w:cs="Times New Roman"/>
          <w:b/>
          <w:sz w:val="24"/>
          <w:szCs w:val="24"/>
        </w:rPr>
        <w:t>семейн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ая</w:t>
      </w:r>
      <w:r w:rsidRPr="00D56644">
        <w:rPr>
          <w:rFonts w:ascii="Times New Roman" w:hAnsi="Times New Roman" w:cs="Times New Roman"/>
          <w:b/>
          <w:sz w:val="24"/>
          <w:szCs w:val="24"/>
        </w:rPr>
        <w:t xml:space="preserve"> форм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E35012" w:rsidRPr="00D56644">
        <w:rPr>
          <w:rFonts w:ascii="Times New Roman" w:hAnsi="Times New Roman" w:cs="Times New Roman"/>
          <w:sz w:val="24"/>
          <w:szCs w:val="24"/>
        </w:rPr>
        <w:t>обучения</w:t>
      </w:r>
      <w:r w:rsidR="004374F9" w:rsidRPr="00D56644">
        <w:rPr>
          <w:rFonts w:ascii="Times New Roman" w:hAnsi="Times New Roman" w:cs="Times New Roman"/>
          <w:sz w:val="24"/>
          <w:szCs w:val="24"/>
        </w:rPr>
        <w:t>.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924A9D">
        <w:rPr>
          <w:rFonts w:ascii="Times New Roman" w:hAnsi="Times New Roman" w:cs="Times New Roman"/>
          <w:sz w:val="24"/>
          <w:szCs w:val="24"/>
        </w:rPr>
        <w:t xml:space="preserve">С каждым годом увеличивается число учащихся, выбравших семейную форму обучения. </w:t>
      </w:r>
      <w:r w:rsidR="004374F9" w:rsidRPr="00D56644">
        <w:rPr>
          <w:rFonts w:ascii="Times New Roman" w:hAnsi="Times New Roman" w:cs="Times New Roman"/>
          <w:sz w:val="24"/>
          <w:szCs w:val="24"/>
        </w:rPr>
        <w:t>П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одано заявлений по периодам: </w:t>
      </w:r>
      <w:r w:rsidR="00CA051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0828AD" w:rsidRPr="00D56644" w:rsidRDefault="000828AD" w:rsidP="008C160A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2013/2014- 3 </w:t>
      </w:r>
    </w:p>
    <w:p w:rsidR="00CA0513" w:rsidRDefault="000828AD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>2014/2015-</w:t>
      </w:r>
      <w:r w:rsidR="00E35012" w:rsidRPr="00D56644">
        <w:rPr>
          <w:rFonts w:ascii="Times New Roman" w:hAnsi="Times New Roman" w:cs="Times New Roman"/>
          <w:sz w:val="24"/>
          <w:szCs w:val="24"/>
        </w:rPr>
        <w:t>17</w:t>
      </w:r>
    </w:p>
    <w:p w:rsidR="00CA0513" w:rsidRDefault="00ED17DD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6CF9AC02" wp14:editId="4148BFB7">
            <wp:simplePos x="0" y="0"/>
            <wp:positionH relativeFrom="column">
              <wp:posOffset>3431540</wp:posOffset>
            </wp:positionH>
            <wp:positionV relativeFrom="paragraph">
              <wp:posOffset>330200</wp:posOffset>
            </wp:positionV>
            <wp:extent cx="921385" cy="1250950"/>
            <wp:effectExtent l="0" t="0" r="0" b="0"/>
            <wp:wrapSquare wrapText="bothSides"/>
            <wp:docPr id="28" name="Рисунок 28" descr="C:\Users\User\Desktop\анализ др\мальчик и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мальчик и кни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513">
        <w:rPr>
          <w:rFonts w:ascii="Times New Roman" w:hAnsi="Times New Roman" w:cs="Times New Roman"/>
          <w:sz w:val="24"/>
          <w:szCs w:val="24"/>
        </w:rPr>
        <w:t>2015/201</w:t>
      </w:r>
      <w:r w:rsidR="00A33C04">
        <w:rPr>
          <w:rFonts w:ascii="Times New Roman" w:hAnsi="Times New Roman" w:cs="Times New Roman"/>
          <w:sz w:val="24"/>
          <w:szCs w:val="24"/>
        </w:rPr>
        <w:t>6-27</w:t>
      </w:r>
    </w:p>
    <w:p w:rsidR="00F714E1" w:rsidRPr="00D56644" w:rsidRDefault="00E35012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2016/2017 </w:t>
      </w:r>
      <w:r w:rsidR="00F714E1" w:rsidRPr="00D56644">
        <w:rPr>
          <w:rFonts w:ascii="Times New Roman" w:hAnsi="Times New Roman" w:cs="Times New Roman"/>
          <w:sz w:val="24"/>
          <w:szCs w:val="24"/>
        </w:rPr>
        <w:t>-</w:t>
      </w:r>
      <w:r w:rsidRPr="00D56644">
        <w:rPr>
          <w:rFonts w:ascii="Times New Roman" w:hAnsi="Times New Roman" w:cs="Times New Roman"/>
          <w:sz w:val="24"/>
          <w:szCs w:val="24"/>
        </w:rPr>
        <w:t xml:space="preserve"> 27 </w:t>
      </w:r>
    </w:p>
    <w:p w:rsidR="008C160A" w:rsidRDefault="00FA1DA4" w:rsidP="00D56644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>2017-2018</w:t>
      </w:r>
      <w:r w:rsidR="00924A9D">
        <w:rPr>
          <w:rFonts w:ascii="Times New Roman" w:hAnsi="Times New Roman" w:cs="Times New Roman"/>
          <w:sz w:val="24"/>
          <w:szCs w:val="24"/>
        </w:rPr>
        <w:t>-37</w:t>
      </w:r>
    </w:p>
    <w:p w:rsidR="008C160A" w:rsidRDefault="008C160A" w:rsidP="00D56644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2018-2019</w:t>
      </w:r>
      <w:r w:rsidR="00924A9D">
        <w:rPr>
          <w:rFonts w:ascii="Times New Roman" w:hAnsi="Times New Roman" w:cs="Times New Roman"/>
          <w:sz w:val="24"/>
          <w:szCs w:val="24"/>
        </w:rPr>
        <w:t>-</w:t>
      </w:r>
      <w:r w:rsidR="00621900">
        <w:rPr>
          <w:rFonts w:ascii="Times New Roman" w:hAnsi="Times New Roman" w:cs="Times New Roman"/>
          <w:sz w:val="24"/>
          <w:szCs w:val="24"/>
        </w:rPr>
        <w:t>40</w:t>
      </w:r>
    </w:p>
    <w:p w:rsidR="00D30BAD" w:rsidRPr="00336A11" w:rsidRDefault="008C160A" w:rsidP="00D56644">
      <w:pPr>
        <w:spacing w:after="0"/>
        <w:ind w:right="227"/>
        <w:jc w:val="both"/>
        <w:rPr>
          <w:szCs w:val="28"/>
        </w:rPr>
      </w:pPr>
      <w:r w:rsidRPr="00AD3793">
        <w:rPr>
          <w:b/>
          <w:sz w:val="24"/>
          <w:szCs w:val="24"/>
        </w:rPr>
        <w:t>2019-2020</w:t>
      </w:r>
      <w:r w:rsidRPr="00AD3793">
        <w:rPr>
          <w:b/>
          <w:szCs w:val="28"/>
        </w:rPr>
        <w:t xml:space="preserve"> </w:t>
      </w:r>
      <w:r w:rsidR="00924A9D" w:rsidRPr="00AD3793">
        <w:rPr>
          <w:b/>
          <w:szCs w:val="28"/>
        </w:rPr>
        <w:t>-</w:t>
      </w:r>
      <w:r w:rsidRPr="00AD3793">
        <w:rPr>
          <w:b/>
          <w:sz w:val="24"/>
          <w:szCs w:val="24"/>
        </w:rPr>
        <w:t>61 человек</w:t>
      </w:r>
      <w:r w:rsidR="00924A9D">
        <w:rPr>
          <w:szCs w:val="28"/>
        </w:rPr>
        <w:t xml:space="preserve">, </w:t>
      </w:r>
      <w:r w:rsidR="00FA1DA4" w:rsidRPr="00D56644">
        <w:rPr>
          <w:rFonts w:ascii="Times New Roman" w:hAnsi="Times New Roman" w:cs="Times New Roman"/>
          <w:sz w:val="24"/>
          <w:szCs w:val="24"/>
        </w:rPr>
        <w:t xml:space="preserve"> аттестовались </w:t>
      </w:r>
      <w:r w:rsidR="00924A9D">
        <w:rPr>
          <w:rFonts w:ascii="Times New Roman" w:hAnsi="Times New Roman" w:cs="Times New Roman"/>
          <w:sz w:val="24"/>
          <w:szCs w:val="24"/>
        </w:rPr>
        <w:t>-</w:t>
      </w:r>
      <w:r w:rsidR="00FA1DA4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621900">
        <w:rPr>
          <w:rFonts w:ascii="Times New Roman" w:hAnsi="Times New Roman" w:cs="Times New Roman"/>
          <w:sz w:val="24"/>
          <w:szCs w:val="24"/>
        </w:rPr>
        <w:t>5</w:t>
      </w:r>
      <w:r w:rsidR="004B1AD9" w:rsidRPr="00D56644">
        <w:rPr>
          <w:rFonts w:ascii="Times New Roman" w:hAnsi="Times New Roman" w:cs="Times New Roman"/>
          <w:sz w:val="24"/>
          <w:szCs w:val="24"/>
        </w:rPr>
        <w:t>2</w:t>
      </w:r>
      <w:r w:rsidR="00FA1DA4" w:rsidRPr="00D56644">
        <w:rPr>
          <w:rFonts w:ascii="Times New Roman" w:hAnsi="Times New Roman" w:cs="Times New Roman"/>
          <w:sz w:val="24"/>
          <w:szCs w:val="24"/>
        </w:rPr>
        <w:t xml:space="preserve"> учащ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ихся, </w:t>
      </w:r>
      <w:r w:rsidR="00621900">
        <w:rPr>
          <w:rFonts w:ascii="Times New Roman" w:hAnsi="Times New Roman" w:cs="Times New Roman"/>
          <w:sz w:val="24"/>
          <w:szCs w:val="24"/>
        </w:rPr>
        <w:t>6 вернулись на очную форму обучения,3</w:t>
      </w:r>
      <w:r w:rsidR="004B1AD9" w:rsidRPr="00D5664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21900">
        <w:rPr>
          <w:rFonts w:ascii="Times New Roman" w:hAnsi="Times New Roman" w:cs="Times New Roman"/>
          <w:sz w:val="24"/>
          <w:szCs w:val="24"/>
        </w:rPr>
        <w:t>а</w:t>
      </w:r>
      <w:r w:rsidR="004B1AD9" w:rsidRPr="00D56644">
        <w:rPr>
          <w:rFonts w:ascii="Times New Roman" w:hAnsi="Times New Roman" w:cs="Times New Roman"/>
          <w:sz w:val="24"/>
          <w:szCs w:val="24"/>
        </w:rPr>
        <w:t xml:space="preserve"> выбы</w:t>
      </w:r>
      <w:r w:rsidR="00D30BAD" w:rsidRPr="00D56644">
        <w:rPr>
          <w:rFonts w:ascii="Times New Roman" w:hAnsi="Times New Roman" w:cs="Times New Roman"/>
          <w:sz w:val="24"/>
          <w:szCs w:val="24"/>
        </w:rPr>
        <w:t>ли</w:t>
      </w:r>
      <w:r w:rsidR="004B1AD9" w:rsidRPr="00D56644">
        <w:rPr>
          <w:rFonts w:ascii="Times New Roman" w:hAnsi="Times New Roman" w:cs="Times New Roman"/>
          <w:sz w:val="24"/>
          <w:szCs w:val="24"/>
        </w:rPr>
        <w:t xml:space="preserve">, по причине смены места </w:t>
      </w:r>
      <w:r w:rsidR="00434187" w:rsidRPr="00D56644">
        <w:rPr>
          <w:rFonts w:ascii="Times New Roman" w:hAnsi="Times New Roman" w:cs="Times New Roman"/>
          <w:sz w:val="24"/>
          <w:szCs w:val="24"/>
        </w:rPr>
        <w:t>жительства</w:t>
      </w:r>
      <w:r w:rsidR="004B1AD9">
        <w:rPr>
          <w:szCs w:val="28"/>
        </w:rPr>
        <w:t>.</w:t>
      </w:r>
      <w:r w:rsidR="00365C90">
        <w:rPr>
          <w:szCs w:val="28"/>
        </w:rPr>
        <w:t xml:space="preserve"> </w:t>
      </w:r>
    </w:p>
    <w:p w:rsidR="00D30BAD" w:rsidRDefault="00D30BAD" w:rsidP="00F35D5E">
      <w:pPr>
        <w:ind w:right="227" w:firstLine="709"/>
        <w:jc w:val="both"/>
        <w:rPr>
          <w:szCs w:val="28"/>
        </w:rPr>
      </w:pPr>
    </w:p>
    <w:p w:rsidR="00615290" w:rsidRPr="00A5360A" w:rsidRDefault="00615290" w:rsidP="00A53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Анализ успеваемости детей, получающих образование в семье, показывает, что при выборе родителями данной формы обучения необходим взвешенный подход, реальная оценка возможностей семьи организовать обучение ребенка, в некоторых случаях – повышение ответственности родителей за обучение своих детей. </w:t>
      </w:r>
    </w:p>
    <w:p w:rsidR="0015231C" w:rsidRPr="00A5360A" w:rsidRDefault="00434187" w:rsidP="00ED17DD">
      <w:pPr>
        <w:ind w:right="2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На предоставление гражданам, проживающим на территории </w:t>
      </w:r>
      <w:r w:rsidR="00ED17DD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 и не имеющим обще</w:t>
      </w:r>
      <w:r w:rsidR="004374F9" w:rsidRPr="00A5360A">
        <w:rPr>
          <w:rFonts w:ascii="Times New Roman" w:hAnsi="Times New Roman" w:cs="Times New Roman"/>
          <w:sz w:val="24"/>
          <w:szCs w:val="24"/>
        </w:rPr>
        <w:t>го образования (работающим и не</w:t>
      </w:r>
      <w:r w:rsidR="00F35D5E" w:rsidRPr="00A5360A">
        <w:rPr>
          <w:rFonts w:ascii="Times New Roman" w:hAnsi="Times New Roman" w:cs="Times New Roman"/>
          <w:sz w:val="24"/>
          <w:szCs w:val="24"/>
        </w:rPr>
        <w:t>работающим), реальной возможност</w:t>
      </w:r>
      <w:r w:rsidR="00320A9F" w:rsidRPr="00A5360A">
        <w:rPr>
          <w:rFonts w:ascii="Times New Roman" w:hAnsi="Times New Roman" w:cs="Times New Roman"/>
          <w:sz w:val="24"/>
          <w:szCs w:val="24"/>
        </w:rPr>
        <w:t>ью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получения общего образования направлена деятельность классов </w:t>
      </w:r>
      <w:r w:rsidR="00F35D5E" w:rsidRPr="00A5360A">
        <w:rPr>
          <w:rFonts w:ascii="Times New Roman" w:hAnsi="Times New Roman" w:cs="Times New Roman"/>
          <w:b/>
          <w:sz w:val="24"/>
          <w:szCs w:val="24"/>
        </w:rPr>
        <w:t>очно/заочной формы обучения</w:t>
      </w:r>
      <w:r w:rsidR="00F35D5E" w:rsidRPr="00A5360A">
        <w:rPr>
          <w:rFonts w:ascii="Times New Roman" w:hAnsi="Times New Roman" w:cs="Times New Roman"/>
          <w:sz w:val="24"/>
          <w:szCs w:val="24"/>
        </w:rPr>
        <w:t>,  функционирующих в М</w:t>
      </w:r>
      <w:r w:rsidR="000157EA">
        <w:rPr>
          <w:rFonts w:ascii="Times New Roman" w:hAnsi="Times New Roman" w:cs="Times New Roman"/>
          <w:sz w:val="24"/>
          <w:szCs w:val="24"/>
        </w:rPr>
        <w:t>Б</w:t>
      </w:r>
      <w:r w:rsidR="00F35D5E" w:rsidRPr="00A5360A">
        <w:rPr>
          <w:rFonts w:ascii="Times New Roman" w:hAnsi="Times New Roman" w:cs="Times New Roman"/>
          <w:sz w:val="24"/>
          <w:szCs w:val="24"/>
        </w:rPr>
        <w:t>ОУ СОШ № 2.</w:t>
      </w:r>
      <w:r w:rsidR="000157EA">
        <w:rPr>
          <w:rFonts w:ascii="Times New Roman" w:hAnsi="Times New Roman" w:cs="Times New Roman"/>
          <w:sz w:val="24"/>
          <w:szCs w:val="24"/>
        </w:rPr>
        <w:t xml:space="preserve"> Очно-заочная форма</w:t>
      </w:r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обучения предполагает посещение обучающимися занятий от двух до четырех раз в неделю в течение всего учебного года, </w:t>
      </w:r>
      <w:proofErr w:type="gramStart"/>
      <w:r w:rsidR="0015231C" w:rsidRPr="00A5360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безусловно, удобно для совершеннолетних работающих г</w:t>
      </w:r>
      <w:r w:rsidR="000157EA">
        <w:rPr>
          <w:rFonts w:ascii="Times New Roman" w:hAnsi="Times New Roman" w:cs="Times New Roman"/>
          <w:sz w:val="24"/>
          <w:szCs w:val="24"/>
        </w:rPr>
        <w:t xml:space="preserve">раждан, нуждающихся в получении </w:t>
      </w:r>
      <w:r w:rsidR="00F7062B">
        <w:rPr>
          <w:rFonts w:ascii="Times New Roman" w:hAnsi="Times New Roman" w:cs="Times New Roman"/>
          <w:sz w:val="24"/>
          <w:szCs w:val="24"/>
        </w:rPr>
        <w:t>образования, но в последние годы становится все менее востребованным.</w:t>
      </w:r>
    </w:p>
    <w:p w:rsidR="006A5C42" w:rsidRPr="00A5360A" w:rsidRDefault="000A6A6C" w:rsidP="006A5C42">
      <w:pPr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26419A6" wp14:editId="0538F74F">
            <wp:simplePos x="0" y="0"/>
            <wp:positionH relativeFrom="column">
              <wp:posOffset>25400</wp:posOffset>
            </wp:positionH>
            <wp:positionV relativeFrom="paragraph">
              <wp:posOffset>39370</wp:posOffset>
            </wp:positionV>
            <wp:extent cx="2296795" cy="1249045"/>
            <wp:effectExtent l="0" t="0" r="0" b="0"/>
            <wp:wrapSquare wrapText="bothSides"/>
            <wp:docPr id="25" name="Рисунок 8" descr="C:\Documents and Settings\User\Рабочий стол\анализ\очно-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нализ\очно-зао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в 2011 году в таких классах обучалось 156 чел., в 2012 году – 151 чел. в 2013 году в СОШ № 2 в них обучалось 109 чел., в 2014-2015 году </w:t>
      </w:r>
      <w:r w:rsidR="000157EA">
        <w:rPr>
          <w:rFonts w:ascii="Times New Roman" w:hAnsi="Times New Roman" w:cs="Times New Roman"/>
          <w:sz w:val="24"/>
          <w:szCs w:val="24"/>
        </w:rPr>
        <w:t xml:space="preserve">- 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75 че</w:t>
      </w:r>
      <w:r w:rsidR="00A416F2" w:rsidRPr="00A5360A">
        <w:rPr>
          <w:rFonts w:ascii="Times New Roman" w:hAnsi="Times New Roman" w:cs="Times New Roman"/>
          <w:sz w:val="24"/>
          <w:szCs w:val="24"/>
        </w:rPr>
        <w:t>ловек, а в 2015-2</w:t>
      </w:r>
      <w:r w:rsidR="004D2261" w:rsidRPr="00A5360A">
        <w:rPr>
          <w:rFonts w:ascii="Times New Roman" w:hAnsi="Times New Roman" w:cs="Times New Roman"/>
          <w:sz w:val="24"/>
          <w:szCs w:val="24"/>
        </w:rPr>
        <w:t>016 уч</w:t>
      </w:r>
      <w:r w:rsidR="000157EA">
        <w:rPr>
          <w:rFonts w:ascii="Times New Roman" w:hAnsi="Times New Roman" w:cs="Times New Roman"/>
          <w:sz w:val="24"/>
          <w:szCs w:val="24"/>
        </w:rPr>
        <w:t>ебном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157EA">
        <w:rPr>
          <w:rFonts w:ascii="Times New Roman" w:hAnsi="Times New Roman" w:cs="Times New Roman"/>
          <w:sz w:val="24"/>
          <w:szCs w:val="24"/>
        </w:rPr>
        <w:t>-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43 человека, </w:t>
      </w:r>
      <w:r w:rsidR="00D972CA" w:rsidRPr="00A5360A">
        <w:rPr>
          <w:rFonts w:ascii="Times New Roman" w:hAnsi="Times New Roman" w:cs="Times New Roman"/>
          <w:sz w:val="24"/>
          <w:szCs w:val="24"/>
        </w:rPr>
        <w:t>2016-2017 году всего 25 человек</w:t>
      </w:r>
      <w:r w:rsidR="000157EA">
        <w:rPr>
          <w:rFonts w:ascii="Times New Roman" w:hAnsi="Times New Roman" w:cs="Times New Roman"/>
          <w:sz w:val="24"/>
          <w:szCs w:val="24"/>
        </w:rPr>
        <w:t xml:space="preserve"> и </w:t>
      </w:r>
      <w:r w:rsidR="00D972CA" w:rsidRPr="00A5360A">
        <w:rPr>
          <w:rFonts w:ascii="Times New Roman" w:hAnsi="Times New Roman" w:cs="Times New Roman"/>
          <w:sz w:val="24"/>
          <w:szCs w:val="24"/>
        </w:rPr>
        <w:t xml:space="preserve"> 2017-2018 году -27 человек</w:t>
      </w:r>
      <w:r w:rsidR="006A5C42" w:rsidRPr="00A5360A">
        <w:rPr>
          <w:rFonts w:ascii="Times New Roman" w:hAnsi="Times New Roman" w:cs="Times New Roman"/>
          <w:sz w:val="24"/>
          <w:szCs w:val="24"/>
        </w:rPr>
        <w:t xml:space="preserve">. </w:t>
      </w:r>
      <w:r w:rsidR="00A33C04">
        <w:rPr>
          <w:rFonts w:ascii="Times New Roman" w:hAnsi="Times New Roman" w:cs="Times New Roman"/>
          <w:sz w:val="24"/>
          <w:szCs w:val="24"/>
        </w:rPr>
        <w:t xml:space="preserve">2018-2019-18, </w:t>
      </w:r>
      <w:r w:rsidR="00A33C04" w:rsidRPr="00AD3793">
        <w:rPr>
          <w:rFonts w:ascii="Times New Roman" w:hAnsi="Times New Roman" w:cs="Times New Roman"/>
          <w:b/>
          <w:sz w:val="24"/>
          <w:szCs w:val="24"/>
        </w:rPr>
        <w:t>2019-2020-10 человек</w:t>
      </w:r>
      <w:r w:rsidR="00365C9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35D5E" w:rsidRPr="00D972CA" w:rsidRDefault="00F35D5E" w:rsidP="000A6A6C">
      <w:pPr>
        <w:ind w:right="227"/>
        <w:jc w:val="both"/>
        <w:rPr>
          <w:noProof/>
          <w:szCs w:val="28"/>
          <w:lang w:eastAsia="ru-RU"/>
        </w:rPr>
      </w:pPr>
    </w:p>
    <w:p w:rsidR="004374F9" w:rsidRPr="00D972CA" w:rsidRDefault="004374F9" w:rsidP="00871C0B">
      <w:pPr>
        <w:pStyle w:val="1"/>
      </w:pPr>
    </w:p>
    <w:p w:rsidR="00F35D5E" w:rsidRDefault="00F35D5E" w:rsidP="00871C0B">
      <w:pPr>
        <w:pStyle w:val="1"/>
        <w:rPr>
          <w:rFonts w:ascii="Times New Roman" w:hAnsi="Times New Roman" w:cs="Times New Roman"/>
          <w:b/>
          <w:u w:val="single"/>
        </w:rPr>
      </w:pPr>
      <w:r w:rsidRPr="00A5360A">
        <w:rPr>
          <w:rFonts w:ascii="Times New Roman" w:hAnsi="Times New Roman" w:cs="Times New Roman"/>
          <w:b/>
          <w:u w:val="single"/>
        </w:rPr>
        <w:t>2-я смена</w:t>
      </w:r>
    </w:p>
    <w:p w:rsidR="00AD3793" w:rsidRPr="00AD3793" w:rsidRDefault="00AD3793" w:rsidP="00AD3793">
      <w:r w:rsidRPr="00D5664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1" locked="0" layoutInCell="1" allowOverlap="1" wp14:anchorId="74EFEBE3" wp14:editId="33396624">
            <wp:simplePos x="0" y="0"/>
            <wp:positionH relativeFrom="column">
              <wp:posOffset>3175</wp:posOffset>
            </wp:positionH>
            <wp:positionV relativeFrom="paragraph">
              <wp:posOffset>297815</wp:posOffset>
            </wp:positionV>
            <wp:extent cx="2376170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473" y="21273"/>
                <wp:lineTo x="21473" y="0"/>
                <wp:lineTo x="0" y="0"/>
              </wp:wrapPolygon>
            </wp:wrapThrough>
            <wp:docPr id="33" name="Рисунок 33" descr="C:\Users\User\Desktop\анализ др\Пятидневка-в-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Пятидневка-в-школ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62B" w:rsidRDefault="00A5360A" w:rsidP="0091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РФ от 02.05.2014 № 294 «О внесении изменений в перечень показателей для оценки </w:t>
      </w:r>
      <w:proofErr w:type="gramStart"/>
      <w:r w:rsidR="00AD2003" w:rsidRPr="00D56644">
        <w:rPr>
          <w:rFonts w:ascii="Times New Roman" w:hAnsi="Times New Roman" w:cs="Times New Roman"/>
          <w:sz w:val="24"/>
          <w:szCs w:val="24"/>
        </w:rPr>
        <w:t>эффективности деятельности органов исполнительной власти субъектов Российской</w:t>
      </w:r>
      <w:proofErr w:type="gramEnd"/>
      <w:r w:rsidR="00AD2003" w:rsidRPr="00D56644">
        <w:rPr>
          <w:rFonts w:ascii="Times New Roman" w:hAnsi="Times New Roman" w:cs="Times New Roman"/>
          <w:sz w:val="24"/>
          <w:szCs w:val="24"/>
        </w:rPr>
        <w:t xml:space="preserve"> Федерации, утвержденный Указом Президента Российской Федерации от 21 августа 2012 г. № 1199»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914A64">
        <w:rPr>
          <w:rFonts w:ascii="Times New Roman" w:hAnsi="Times New Roman" w:cs="Times New Roman"/>
          <w:sz w:val="24"/>
          <w:szCs w:val="24"/>
        </w:rPr>
        <w:t>О</w:t>
      </w:r>
      <w:r w:rsidR="00AD2003" w:rsidRPr="00D56644">
        <w:rPr>
          <w:rFonts w:ascii="Times New Roman" w:hAnsi="Times New Roman" w:cs="Times New Roman"/>
          <w:sz w:val="24"/>
          <w:szCs w:val="24"/>
        </w:rPr>
        <w:t>дной из основных задач является сокращение процента обучающихся в две с</w:t>
      </w:r>
      <w:r w:rsidR="00821ADA" w:rsidRPr="00D56644">
        <w:rPr>
          <w:rFonts w:ascii="Times New Roman" w:hAnsi="Times New Roman" w:cs="Times New Roman"/>
          <w:sz w:val="24"/>
          <w:szCs w:val="24"/>
        </w:rPr>
        <w:t>мены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E00EB4">
        <w:rPr>
          <w:rFonts w:ascii="Times New Roman" w:hAnsi="Times New Roman" w:cs="Times New Roman"/>
          <w:sz w:val="24"/>
          <w:szCs w:val="24"/>
        </w:rPr>
        <w:t xml:space="preserve"> </w:t>
      </w:r>
      <w:r w:rsidR="00914A64" w:rsidRPr="00914A64">
        <w:rPr>
          <w:rFonts w:ascii="Times New Roman" w:hAnsi="Times New Roman" w:cs="Times New Roman"/>
          <w:sz w:val="24"/>
          <w:szCs w:val="24"/>
        </w:rPr>
        <w:t>П</w:t>
      </w:r>
      <w:r w:rsidR="00E00EB4" w:rsidRPr="00914A64">
        <w:rPr>
          <w:rFonts w:ascii="Times New Roman" w:hAnsi="Times New Roman" w:cs="Times New Roman"/>
          <w:sz w:val="24"/>
          <w:szCs w:val="24"/>
        </w:rPr>
        <w:t>о решению правит</w:t>
      </w:r>
      <w:r w:rsidR="00914A64" w:rsidRPr="00914A64">
        <w:rPr>
          <w:rFonts w:ascii="Times New Roman" w:hAnsi="Times New Roman" w:cs="Times New Roman"/>
          <w:sz w:val="24"/>
          <w:szCs w:val="24"/>
        </w:rPr>
        <w:t>ельства Московской области</w:t>
      </w:r>
      <w:r w:rsidR="00914A64" w:rsidRPr="00914A64"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 xml:space="preserve"> провести мероприятия по ликвидации второй смены в школах. Данная работа должна быть полностью завершена к 1 января 2021 года</w:t>
      </w:r>
      <w:r w:rsidR="00821ADA" w:rsidRPr="00914A64">
        <w:rPr>
          <w:rFonts w:ascii="Times New Roman" w:hAnsi="Times New Roman" w:cs="Times New Roman"/>
          <w:sz w:val="24"/>
          <w:szCs w:val="24"/>
        </w:rPr>
        <w:t>.</w:t>
      </w:r>
      <w:r w:rsidR="00B348CA" w:rsidRPr="00914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A64" w:rsidRPr="00914A64" w:rsidRDefault="00F7062B" w:rsidP="0091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 в г. о. Солнечногорск не удается справиться с данной проблемой. </w:t>
      </w:r>
    </w:p>
    <w:p w:rsidR="00AD3793" w:rsidRDefault="00AD3793" w:rsidP="00914A6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5D5E" w:rsidRPr="00D446A2" w:rsidRDefault="00F35D5E" w:rsidP="00914A64">
      <w:pPr>
        <w:spacing w:after="0"/>
        <w:jc w:val="both"/>
        <w:rPr>
          <w:b/>
          <w:sz w:val="36"/>
          <w:szCs w:val="36"/>
          <w:highlight w:val="yellow"/>
          <w:u w:val="single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Из 2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общеобразовательных учреждений 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-х последних лет 8 школ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</w:t>
      </w:r>
      <w:r w:rsidRPr="00755659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</w:t>
      </w:r>
      <w:r w:rsidR="00914A64" w:rsidRPr="00914A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4A64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две смены.</w:t>
      </w:r>
      <w:r w:rsidR="00914A64" w:rsidRPr="00B348CA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c"/>
        <w:tblpPr w:leftFromText="180" w:rightFromText="180" w:vertAnchor="text" w:horzAnchor="margin" w:tblpY="-14"/>
        <w:tblW w:w="2904" w:type="pct"/>
        <w:tblLook w:val="04A0" w:firstRow="1" w:lastRow="0" w:firstColumn="1" w:lastColumn="0" w:noHBand="0" w:noVBand="1"/>
      </w:tblPr>
      <w:tblGrid>
        <w:gridCol w:w="1240"/>
        <w:gridCol w:w="1987"/>
        <w:gridCol w:w="1701"/>
        <w:gridCol w:w="1276"/>
      </w:tblGrid>
      <w:tr w:rsidR="00B348CA" w:rsidRPr="00953EDC" w:rsidTr="00914A64">
        <w:trPr>
          <w:trHeight w:val="553"/>
        </w:trPr>
        <w:tc>
          <w:tcPr>
            <w:tcW w:w="1000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период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Всего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по ОУ 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Учащиеся 2-й смены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%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во 2-ю смену от общего количества</w:t>
            </w:r>
          </w:p>
        </w:tc>
      </w:tr>
      <w:tr w:rsidR="00B348CA" w:rsidRPr="00953EDC" w:rsidTr="00914A64">
        <w:trPr>
          <w:trHeight w:val="203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2013/2014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10644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15,6%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2014/2015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11365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14,7%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2015/2016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11871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11,9%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2016/2017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12491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1477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11,8%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2017/2018</w:t>
            </w:r>
          </w:p>
        </w:tc>
        <w:tc>
          <w:tcPr>
            <w:tcW w:w="160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13312</w:t>
            </w:r>
          </w:p>
        </w:tc>
        <w:tc>
          <w:tcPr>
            <w:tcW w:w="137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1634</w:t>
            </w:r>
          </w:p>
        </w:tc>
        <w:tc>
          <w:tcPr>
            <w:tcW w:w="1028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12,3%</w:t>
            </w:r>
          </w:p>
        </w:tc>
      </w:tr>
      <w:tr w:rsidR="006F6108" w:rsidRPr="00953EDC" w:rsidTr="00914A64">
        <w:trPr>
          <w:trHeight w:val="225"/>
        </w:trPr>
        <w:tc>
          <w:tcPr>
            <w:tcW w:w="1000" w:type="pct"/>
          </w:tcPr>
          <w:p w:rsidR="006F6108" w:rsidRPr="00B348CA" w:rsidRDefault="006F6108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2018/2019</w:t>
            </w:r>
          </w:p>
        </w:tc>
        <w:tc>
          <w:tcPr>
            <w:tcW w:w="1601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13812</w:t>
            </w:r>
          </w:p>
        </w:tc>
        <w:tc>
          <w:tcPr>
            <w:tcW w:w="1371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1579</w:t>
            </w:r>
          </w:p>
        </w:tc>
        <w:tc>
          <w:tcPr>
            <w:tcW w:w="1028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11,4%</w:t>
            </w:r>
          </w:p>
        </w:tc>
      </w:tr>
      <w:tr w:rsidR="006F6108" w:rsidRPr="00953EDC" w:rsidTr="00914A64">
        <w:trPr>
          <w:trHeight w:val="225"/>
        </w:trPr>
        <w:tc>
          <w:tcPr>
            <w:tcW w:w="1000" w:type="pct"/>
          </w:tcPr>
          <w:p w:rsidR="006F6108" w:rsidRPr="00B348CA" w:rsidRDefault="006F6108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2019/2020</w:t>
            </w:r>
          </w:p>
        </w:tc>
        <w:tc>
          <w:tcPr>
            <w:tcW w:w="1601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14659</w:t>
            </w:r>
          </w:p>
        </w:tc>
        <w:tc>
          <w:tcPr>
            <w:tcW w:w="1371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1028" w:type="pct"/>
          </w:tcPr>
          <w:p w:rsidR="006F6108" w:rsidRPr="00B348CA" w:rsidRDefault="006346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11,3%</w:t>
            </w:r>
          </w:p>
        </w:tc>
      </w:tr>
    </w:tbl>
    <w:p w:rsidR="00F7062B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На 1 сентября 201</w:t>
      </w:r>
      <w:r w:rsidR="00F7062B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 количество обучающихся во 2-ю смену-16</w:t>
      </w:r>
      <w:r w:rsidR="00F7062B">
        <w:rPr>
          <w:rFonts w:ascii="Times New Roman" w:hAnsi="Times New Roman" w:cs="Times New Roman"/>
          <w:sz w:val="24"/>
          <w:szCs w:val="24"/>
          <w:shd w:val="clear" w:color="auto" w:fill="FFFFFF"/>
        </w:rPr>
        <w:t>67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человека(1</w:t>
      </w:r>
      <w:r w:rsidR="00F7062B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,3%), что на </w:t>
      </w:r>
      <w:r w:rsidR="00F7062B">
        <w:rPr>
          <w:rFonts w:ascii="Times New Roman" w:hAnsi="Times New Roman" w:cs="Times New Roman"/>
          <w:sz w:val="24"/>
          <w:szCs w:val="24"/>
          <w:shd w:val="clear" w:color="auto" w:fill="FFFFFF"/>
        </w:rPr>
        <w:t>88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больше, чем в прошлом году</w:t>
      </w:r>
      <w:r w:rsidR="00F706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F7062B" w:rsidRDefault="00F7062B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Удается удержать тот же показатель в процентном соотношении к общему количеству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обущающихся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в две смены осуществляется в 8 общеобразовательных учреждениях: 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городском поселении Солнечногорск 7 учреждений (МБОУ лицей №1, МБОУ СОШ №4, МБОУ СОШ №5 с УИОП, МБОУ гимназия №6, МБОУ лицей №7, МБОУ </w:t>
      </w:r>
      <w:proofErr w:type="spellStart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Тимоновская</w:t>
      </w:r>
      <w:proofErr w:type="spellEnd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с УИОП, МБОУ </w:t>
      </w:r>
      <w:proofErr w:type="spellStart"/>
      <w:r w:rsidR="006346CA">
        <w:rPr>
          <w:rFonts w:ascii="Times New Roman" w:hAnsi="Times New Roman" w:cs="Times New Roman"/>
          <w:sz w:val="24"/>
          <w:szCs w:val="24"/>
          <w:shd w:val="clear" w:color="auto" w:fill="FFFFFF"/>
        </w:rPr>
        <w:t>Поваровская</w:t>
      </w:r>
      <w:proofErr w:type="spellEnd"/>
      <w:r w:rsidR="00634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</w:t>
      </w:r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:rsidR="00B24B79" w:rsidRPr="00D56644" w:rsidRDefault="00B24B79" w:rsidP="00914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Причины невозможности на данный момент ликвидации 2-й смены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увеличение контингента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r w:rsidR="00BB77F1">
        <w:rPr>
          <w:rFonts w:ascii="Times New Roman" w:hAnsi="Times New Roman" w:cs="Times New Roman"/>
          <w:sz w:val="24"/>
          <w:szCs w:val="24"/>
          <w:shd w:val="clear" w:color="auto" w:fill="FFFFFF"/>
        </w:rPr>
        <w:t>847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по сравнению с 201</w:t>
      </w:r>
      <w:r w:rsidR="00BB77F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/20</w:t>
      </w:r>
      <w:r w:rsidR="00BB77F1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учебным годом</w:t>
      </w:r>
      <w:r w:rsidR="001426C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1AD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Возможно,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сократить число учащихся второй смены за счет увеличения</w:t>
      </w:r>
      <w:r w:rsidR="004B19E7">
        <w:rPr>
          <w:szCs w:val="28"/>
          <w:shd w:val="clear" w:color="auto" w:fill="FFFFFF"/>
        </w:rPr>
        <w:t xml:space="preserve"> 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мест в существующих зданиях, что было сделано в 2015 году, появились классы в рекреации (203 места). Но это временное явление. Решить задачу ликвидации второй смены в городских школах можно только  при строительстве новых школ, отвечающих современным треб</w:t>
      </w:r>
      <w:r w:rsidR="00BB77F1">
        <w:rPr>
          <w:rFonts w:ascii="Times New Roman" w:hAnsi="Times New Roman" w:cs="Times New Roman"/>
          <w:sz w:val="24"/>
          <w:szCs w:val="24"/>
          <w:shd w:val="clear" w:color="auto" w:fill="FFFFFF"/>
        </w:rPr>
        <w:t>ованиям, сейчас ведется строительство одной школы.</w:t>
      </w:r>
    </w:p>
    <w:p w:rsidR="00F35D5E" w:rsidRDefault="00384501" w:rsidP="004D6A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  <w:u w:val="single"/>
        </w:rPr>
        <w:t>Проблемы</w:t>
      </w:r>
      <w:r w:rsidRPr="00D56644">
        <w:rPr>
          <w:rFonts w:ascii="Times New Roman" w:hAnsi="Times New Roman" w:cs="Times New Roman"/>
          <w:sz w:val="24"/>
          <w:szCs w:val="24"/>
        </w:rPr>
        <w:t>:</w:t>
      </w:r>
      <w:r w:rsidR="006A7A8C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Анализируя разницу между мощностью учреждения и фактической наполняемостью,  </w:t>
      </w:r>
      <w:r w:rsidR="00765CCD" w:rsidRPr="00D56644">
        <w:rPr>
          <w:rFonts w:ascii="Times New Roman" w:hAnsi="Times New Roman" w:cs="Times New Roman"/>
          <w:sz w:val="24"/>
          <w:szCs w:val="24"/>
        </w:rPr>
        <w:t>наглядно видно, в каких школах особенно  остро стоит вопрос 2-ой смены</w:t>
      </w:r>
      <w:r w:rsidR="000F6511" w:rsidRPr="00D56644">
        <w:rPr>
          <w:rFonts w:ascii="Times New Roman" w:hAnsi="Times New Roman" w:cs="Times New Roman"/>
          <w:sz w:val="24"/>
          <w:szCs w:val="24"/>
        </w:rPr>
        <w:t xml:space="preserve"> МБОУ СОШ №4,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5E72AE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765CCD" w:rsidRPr="00D56644">
        <w:rPr>
          <w:rFonts w:ascii="Times New Roman" w:hAnsi="Times New Roman" w:cs="Times New Roman"/>
          <w:sz w:val="24"/>
          <w:szCs w:val="24"/>
        </w:rPr>
        <w:t>МБОУ СОШ №5, МБОУ лицей №7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F1C90" w:rsidRPr="00D56644">
        <w:rPr>
          <w:rFonts w:ascii="Times New Roman" w:hAnsi="Times New Roman" w:cs="Times New Roman"/>
          <w:sz w:val="24"/>
          <w:szCs w:val="24"/>
        </w:rPr>
        <w:t>Поваровская</w:t>
      </w:r>
      <w:proofErr w:type="spellEnd"/>
      <w:r w:rsidR="004F1C90" w:rsidRPr="00D56644">
        <w:rPr>
          <w:rFonts w:ascii="Times New Roman" w:hAnsi="Times New Roman" w:cs="Times New Roman"/>
          <w:sz w:val="24"/>
          <w:szCs w:val="24"/>
        </w:rPr>
        <w:t xml:space="preserve"> СОШ</w:t>
      </w:r>
      <w:r w:rsidR="006A7A8C" w:rsidRPr="00D56644">
        <w:rPr>
          <w:rFonts w:ascii="Times New Roman" w:hAnsi="Times New Roman" w:cs="Times New Roman"/>
          <w:sz w:val="24"/>
          <w:szCs w:val="24"/>
        </w:rPr>
        <w:t>.</w:t>
      </w:r>
      <w:r w:rsidR="004D6A45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СОШс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УИОП.</w:t>
      </w:r>
    </w:p>
    <w:p w:rsidR="00AD3793" w:rsidRDefault="00AD3793" w:rsidP="004D6A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3793" w:rsidRDefault="00AD3793" w:rsidP="004D6A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3793" w:rsidRPr="00D56644" w:rsidRDefault="00AD3793" w:rsidP="004D6A4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74"/>
        <w:tblW w:w="10314" w:type="dxa"/>
        <w:tblLook w:val="04A0" w:firstRow="1" w:lastRow="0" w:firstColumn="1" w:lastColumn="0" w:noHBand="0" w:noVBand="1"/>
      </w:tblPr>
      <w:tblGrid>
        <w:gridCol w:w="430"/>
        <w:gridCol w:w="1804"/>
        <w:gridCol w:w="1250"/>
        <w:gridCol w:w="1302"/>
        <w:gridCol w:w="1470"/>
        <w:gridCol w:w="1252"/>
        <w:gridCol w:w="1672"/>
        <w:gridCol w:w="1134"/>
      </w:tblGrid>
      <w:tr w:rsidR="00D56644" w:rsidRPr="004D6A45" w:rsidTr="00AD3793">
        <w:trPr>
          <w:trHeight w:val="1106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наименование ОУ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мощность (мест)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всего учащихся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в группе продленного дня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учащихся 2-я смена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разница м/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мощностью </w:t>
            </w:r>
            <w:r w:rsidR="006E078E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и фактическим количеством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% учащихся второй смены</w:t>
            </w:r>
          </w:p>
        </w:tc>
      </w:tr>
      <w:tr w:rsidR="00D56644" w:rsidRPr="004D6A45" w:rsidTr="00AD3793">
        <w:trPr>
          <w:trHeight w:val="278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1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25%</w:t>
            </w:r>
          </w:p>
        </w:tc>
      </w:tr>
      <w:tr w:rsidR="00D56644" w:rsidRPr="004D6A45" w:rsidTr="00AD3793">
        <w:trPr>
          <w:trHeight w:val="142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ED7556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FC9" w:themeFill="accent1" w:themeFillTint="33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FC9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187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123F5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25%</w:t>
            </w:r>
          </w:p>
        </w:tc>
      </w:tr>
      <w:tr w:rsidR="00D56644" w:rsidRPr="004D6A45" w:rsidTr="00AD3793">
        <w:trPr>
          <w:trHeight w:val="233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65E5B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highlight w:val="yellow"/>
                <w:lang w:eastAsia="ru-RU"/>
              </w:rPr>
              <w:t>21%</w:t>
            </w:r>
          </w:p>
        </w:tc>
      </w:tr>
      <w:tr w:rsidR="00D56644" w:rsidRPr="004D6A45" w:rsidTr="00AD3793">
        <w:trPr>
          <w:trHeight w:val="26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Гимназия № 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11%</w:t>
            </w:r>
          </w:p>
        </w:tc>
      </w:tr>
      <w:tr w:rsidR="00D56644" w:rsidRPr="004D6A45" w:rsidTr="00AD3793">
        <w:trPr>
          <w:trHeight w:val="278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41,3</w:t>
            </w:r>
          </w:p>
        </w:tc>
      </w:tr>
      <w:tr w:rsidR="00D56644" w:rsidRPr="004D6A45" w:rsidTr="00AD3793">
        <w:trPr>
          <w:trHeight w:val="278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21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Алабушевская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2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Андреевская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3DADA" w:themeFill="accent6" w:themeFillTint="33"/>
            <w:noWrap/>
          </w:tcPr>
          <w:p w:rsidR="00D56644" w:rsidRPr="006E078E" w:rsidRDefault="006E078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FC9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6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Кутузовская 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7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«Лесные озера»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4576FA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Ложковская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D1D32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Луневская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A325BE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72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им.8 Марта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F842A2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3DADA" w:themeFill="accent6" w:themeFillTint="33"/>
            <w:noWrap/>
          </w:tcPr>
          <w:p w:rsidR="00D56644" w:rsidRPr="009A2CEC" w:rsidRDefault="009A2CEC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48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Менделеевская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15504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127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Обуховская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A4841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158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Поваровская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9A2CEC" w:rsidRDefault="009A2CEC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31%</w:t>
            </w:r>
          </w:p>
        </w:tc>
      </w:tr>
      <w:tr w:rsidR="00D56644" w:rsidRPr="004D6A45" w:rsidTr="00AD3793">
        <w:trPr>
          <w:trHeight w:val="20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РЛИ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8B097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6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Ржавская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025976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2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Савельевская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422F22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56644" w:rsidRPr="004D6A45" w:rsidTr="00AD3793">
        <w:trPr>
          <w:trHeight w:val="256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«Солнечная»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316AA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60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Тимоновская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4A2387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D56644" w:rsidRPr="009A2CEC" w:rsidRDefault="009A2CEC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14%</w:t>
            </w:r>
          </w:p>
        </w:tc>
      </w:tr>
      <w:tr w:rsidR="00D56644" w:rsidRPr="004D6A45" w:rsidTr="00AD3793">
        <w:trPr>
          <w:trHeight w:val="26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Чашниковская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4A2387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32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Никулинская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ш-с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54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234DE3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  <w:r w:rsidR="00234D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73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234DE3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  <w:r w:rsidR="00234D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№46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B03E95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436"/>
        </w:trPr>
        <w:tc>
          <w:tcPr>
            <w:tcW w:w="4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234DE3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  <w:r w:rsidR="00234DE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Берсеневская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коррекционная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</w:tcPr>
          <w:p w:rsidR="00D56644" w:rsidRPr="009A2CEC" w:rsidRDefault="009A2CEC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-18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AD3793">
        <w:trPr>
          <w:trHeight w:val="26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234DE3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14659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56644" w:rsidRPr="004D6A45" w:rsidRDefault="007919A9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2406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56644" w:rsidRPr="004D6A45" w:rsidRDefault="006E1F10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1667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56644" w:rsidRPr="004D6A45" w:rsidRDefault="005A6D7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  <w:t>11,2</w:t>
            </w:r>
          </w:p>
        </w:tc>
      </w:tr>
    </w:tbl>
    <w:p w:rsidR="00F35D5E" w:rsidRPr="00953EDC" w:rsidRDefault="00F35D5E" w:rsidP="00F35D5E">
      <w:pPr>
        <w:jc w:val="both"/>
        <w:rPr>
          <w:szCs w:val="28"/>
          <w:highlight w:val="yellow"/>
          <w:shd w:val="clear" w:color="auto" w:fill="FFFFFF"/>
        </w:rPr>
      </w:pPr>
      <w:r w:rsidRPr="00953EDC">
        <w:rPr>
          <w:szCs w:val="28"/>
          <w:highlight w:val="yellow"/>
          <w:shd w:val="clear" w:color="auto" w:fill="FFFFFF"/>
        </w:rPr>
        <w:t xml:space="preserve"> </w:t>
      </w:r>
    </w:p>
    <w:p w:rsidR="00E727C8" w:rsidRPr="00953EDC" w:rsidRDefault="00E727C8" w:rsidP="00F35D5E">
      <w:pPr>
        <w:jc w:val="both"/>
        <w:rPr>
          <w:szCs w:val="28"/>
          <w:highlight w:val="yellow"/>
          <w:shd w:val="clear" w:color="auto" w:fill="FFFFFF"/>
        </w:rPr>
      </w:pPr>
    </w:p>
    <w:p w:rsidR="00224004" w:rsidRPr="007247F8" w:rsidRDefault="00F35D5E" w:rsidP="000157EA">
      <w:pPr>
        <w:tabs>
          <w:tab w:val="left" w:pos="2230"/>
        </w:tabs>
        <w:ind w:firstLine="426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Для </w:t>
      </w:r>
      <w:r w:rsidR="00BD2C61" w:rsidRPr="00D56644">
        <w:rPr>
          <w:rFonts w:ascii="Times New Roman" w:hAnsi="Times New Roman" w:cs="Times New Roman"/>
          <w:sz w:val="24"/>
          <w:szCs w:val="24"/>
        </w:rPr>
        <w:t>2</w:t>
      </w:r>
      <w:r w:rsidR="007919A9">
        <w:rPr>
          <w:rFonts w:ascii="Times New Roman" w:hAnsi="Times New Roman" w:cs="Times New Roman"/>
          <w:sz w:val="24"/>
          <w:szCs w:val="24"/>
        </w:rPr>
        <w:t xml:space="preserve">406 </w:t>
      </w:r>
      <w:r w:rsidRPr="00D56644">
        <w:rPr>
          <w:rFonts w:ascii="Times New Roman" w:hAnsi="Times New Roman" w:cs="Times New Roman"/>
          <w:sz w:val="24"/>
          <w:szCs w:val="24"/>
        </w:rPr>
        <w:t>учащ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ихся 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BD2C61" w:rsidRPr="00D56644">
        <w:rPr>
          <w:rFonts w:ascii="Times New Roman" w:hAnsi="Times New Roman" w:cs="Times New Roman"/>
          <w:sz w:val="24"/>
          <w:szCs w:val="24"/>
        </w:rPr>
        <w:t>работали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7919A9">
        <w:rPr>
          <w:rFonts w:ascii="Times New Roman" w:hAnsi="Times New Roman" w:cs="Times New Roman"/>
          <w:sz w:val="24"/>
          <w:szCs w:val="24"/>
        </w:rPr>
        <w:t xml:space="preserve">98 </w:t>
      </w:r>
      <w:r w:rsidR="00061A0D" w:rsidRPr="00D56644">
        <w:rPr>
          <w:rFonts w:ascii="Times New Roman" w:hAnsi="Times New Roman" w:cs="Times New Roman"/>
          <w:sz w:val="24"/>
          <w:szCs w:val="24"/>
        </w:rPr>
        <w:t>групп</w:t>
      </w:r>
      <w:r w:rsidRPr="00D56644">
        <w:rPr>
          <w:rFonts w:ascii="Times New Roman" w:hAnsi="Times New Roman" w:cs="Times New Roman"/>
          <w:sz w:val="24"/>
          <w:szCs w:val="24"/>
        </w:rPr>
        <w:t xml:space="preserve"> продленного </w:t>
      </w:r>
      <w:r w:rsidR="00085C25" w:rsidRPr="00D56644">
        <w:rPr>
          <w:rFonts w:ascii="Times New Roman" w:hAnsi="Times New Roman" w:cs="Times New Roman"/>
          <w:sz w:val="24"/>
          <w:szCs w:val="24"/>
        </w:rPr>
        <w:t>из 2</w:t>
      </w:r>
      <w:r w:rsidR="007919A9">
        <w:rPr>
          <w:rFonts w:ascii="Times New Roman" w:hAnsi="Times New Roman" w:cs="Times New Roman"/>
          <w:sz w:val="24"/>
          <w:szCs w:val="24"/>
        </w:rPr>
        <w:t xml:space="preserve">2 </w:t>
      </w:r>
      <w:r w:rsidR="00085C25" w:rsidRPr="00D56644">
        <w:rPr>
          <w:rFonts w:ascii="Times New Roman" w:hAnsi="Times New Roman" w:cs="Times New Roman"/>
          <w:sz w:val="24"/>
          <w:szCs w:val="24"/>
        </w:rPr>
        <w:t xml:space="preserve">школ </w:t>
      </w:r>
      <w:r w:rsidRPr="00D56644">
        <w:rPr>
          <w:rFonts w:ascii="Times New Roman" w:hAnsi="Times New Roman" w:cs="Times New Roman"/>
          <w:sz w:val="24"/>
          <w:szCs w:val="24"/>
        </w:rPr>
        <w:t>дня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в 20</w:t>
      </w:r>
      <w:r w:rsidR="007919A9">
        <w:rPr>
          <w:rFonts w:ascii="Times New Roman" w:hAnsi="Times New Roman" w:cs="Times New Roman"/>
          <w:sz w:val="24"/>
          <w:szCs w:val="24"/>
        </w:rPr>
        <w:t>19</w:t>
      </w:r>
      <w:r w:rsidR="00BD2C61" w:rsidRPr="00D56644">
        <w:rPr>
          <w:rFonts w:ascii="Times New Roman" w:hAnsi="Times New Roman" w:cs="Times New Roman"/>
          <w:sz w:val="24"/>
          <w:szCs w:val="24"/>
        </w:rPr>
        <w:t>-20</w:t>
      </w:r>
      <w:r w:rsidR="007919A9">
        <w:rPr>
          <w:rFonts w:ascii="Times New Roman" w:hAnsi="Times New Roman" w:cs="Times New Roman"/>
          <w:sz w:val="24"/>
          <w:szCs w:val="24"/>
        </w:rPr>
        <w:t>20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уч</w:t>
      </w:r>
      <w:r w:rsidR="00061A0D" w:rsidRPr="00D56644">
        <w:rPr>
          <w:rFonts w:ascii="Times New Roman" w:hAnsi="Times New Roman" w:cs="Times New Roman"/>
          <w:sz w:val="24"/>
          <w:szCs w:val="24"/>
        </w:rPr>
        <w:t>ебном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D56644">
        <w:rPr>
          <w:rFonts w:ascii="Times New Roman" w:hAnsi="Times New Roman" w:cs="Times New Roman"/>
          <w:sz w:val="24"/>
          <w:szCs w:val="24"/>
        </w:rPr>
        <w:t xml:space="preserve">, это </w:t>
      </w:r>
      <w:r w:rsidR="00BD2C61" w:rsidRPr="00D56644">
        <w:rPr>
          <w:rFonts w:ascii="Times New Roman" w:hAnsi="Times New Roman" w:cs="Times New Roman"/>
          <w:sz w:val="24"/>
          <w:szCs w:val="24"/>
        </w:rPr>
        <w:t>1</w:t>
      </w:r>
      <w:r w:rsidR="007919A9">
        <w:rPr>
          <w:rFonts w:ascii="Times New Roman" w:hAnsi="Times New Roman" w:cs="Times New Roman"/>
          <w:sz w:val="24"/>
          <w:szCs w:val="24"/>
        </w:rPr>
        <w:t>6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</w:rPr>
        <w:t>% от общего количества учащихся</w:t>
      </w:r>
      <w:r w:rsidRPr="007247F8">
        <w:rPr>
          <w:szCs w:val="28"/>
        </w:rPr>
        <w:t xml:space="preserve">. </w:t>
      </w: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914A64" w:rsidRDefault="00914A6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  <w:r>
        <w:rPr>
          <w:rStyle w:val="ad"/>
          <w:rFonts w:ascii="Times New Roman" w:hAnsi="Times New Roman"/>
          <w:b/>
          <w:sz w:val="28"/>
          <w:szCs w:val="28"/>
        </w:rPr>
        <w:t>Дополнительное образование</w:t>
      </w:r>
    </w:p>
    <w:p w:rsidR="0049189F" w:rsidRPr="00D56644" w:rsidRDefault="00D56644" w:rsidP="00D56644">
      <w:pPr>
        <w:tabs>
          <w:tab w:val="left" w:pos="2230"/>
        </w:tabs>
        <w:jc w:val="both"/>
        <w:rPr>
          <w:rFonts w:ascii="Times New Roman" w:hAnsi="Times New Roman"/>
          <w:b/>
          <w:i/>
          <w:iCs/>
          <w:smallCaps/>
          <w:spacing w:val="5"/>
          <w:sz w:val="28"/>
          <w:szCs w:val="28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5562EE75" wp14:editId="4F62EDB2">
            <wp:simplePos x="0" y="0"/>
            <wp:positionH relativeFrom="column">
              <wp:posOffset>156845</wp:posOffset>
            </wp:positionH>
            <wp:positionV relativeFrom="paragraph">
              <wp:posOffset>111760</wp:posOffset>
            </wp:positionV>
            <wp:extent cx="1820545" cy="1206500"/>
            <wp:effectExtent l="0" t="0" r="0" b="0"/>
            <wp:wrapTight wrapText="bothSides">
              <wp:wrapPolygon edited="0">
                <wp:start x="226" y="0"/>
                <wp:lineTo x="0" y="341"/>
                <wp:lineTo x="0" y="20463"/>
                <wp:lineTo x="226" y="21145"/>
                <wp:lineTo x="21246" y="21145"/>
                <wp:lineTo x="21472" y="20463"/>
                <wp:lineTo x="21472" y="341"/>
                <wp:lineTo x="21246" y="0"/>
                <wp:lineTo x="226" y="0"/>
              </wp:wrapPolygon>
            </wp:wrapTight>
            <wp:docPr id="27" name="Рисунок 27" descr="C:\Users\User\Desktop\анализ др\шк ис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шк иск 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       </w:t>
      </w:r>
      <w:proofErr w:type="gram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Согласно Федеральному Закону «об образовании в РФ» </w:t>
      </w:r>
      <w:proofErr w:type="spell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гл</w:t>
      </w:r>
      <w:proofErr w:type="spell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10, ст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.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75    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«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ганизацию их свободного времени.</w:t>
      </w:r>
      <w:proofErr w:type="gram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»</w:t>
      </w:r>
    </w:p>
    <w:p w:rsidR="00161AD8" w:rsidRPr="00B9006D" w:rsidRDefault="00835D22" w:rsidP="003B2A4A">
      <w:pPr>
        <w:ind w:firstLine="567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Работа учреждений </w:t>
      </w:r>
      <w:r w:rsidR="00914A64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B9006D">
        <w:rPr>
          <w:rFonts w:ascii="Times New Roman" w:hAnsi="Times New Roman" w:cs="Times New Roman"/>
          <w:sz w:val="24"/>
          <w:szCs w:val="24"/>
        </w:rPr>
        <w:t>направлена и на воспитание уважительного отношения к культуре, истории родного края, на трудовое обучение</w:t>
      </w:r>
      <w:r w:rsidR="00914A64">
        <w:rPr>
          <w:rFonts w:ascii="Times New Roman" w:hAnsi="Times New Roman" w:cs="Times New Roman"/>
          <w:sz w:val="24"/>
          <w:szCs w:val="24"/>
        </w:rPr>
        <w:t>.</w:t>
      </w:r>
    </w:p>
    <w:p w:rsidR="00C56BF2" w:rsidRPr="00B9006D" w:rsidRDefault="00CB54E7" w:rsidP="0049189F">
      <w:pPr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В сети учреждений дополнительного образования </w:t>
      </w:r>
      <w:proofErr w:type="spellStart"/>
      <w:r w:rsidR="00ED17DD">
        <w:rPr>
          <w:rFonts w:ascii="Times New Roman" w:hAnsi="Times New Roman" w:cs="Times New Roman"/>
          <w:sz w:val="24"/>
          <w:szCs w:val="24"/>
        </w:rPr>
        <w:t>г.о</w:t>
      </w:r>
      <w:proofErr w:type="gramStart"/>
      <w:r w:rsidR="00ED17D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D17DD">
        <w:rPr>
          <w:rFonts w:ascii="Times New Roman" w:hAnsi="Times New Roman" w:cs="Times New Roman"/>
          <w:sz w:val="24"/>
          <w:szCs w:val="24"/>
        </w:rPr>
        <w:t>олнечногорск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в 201</w:t>
      </w:r>
      <w:r w:rsidR="00D24269">
        <w:rPr>
          <w:rFonts w:ascii="Times New Roman" w:hAnsi="Times New Roman" w:cs="Times New Roman"/>
          <w:sz w:val="24"/>
          <w:szCs w:val="24"/>
        </w:rPr>
        <w:t>9</w:t>
      </w:r>
      <w:r w:rsidR="005B7E90" w:rsidRPr="00B9006D">
        <w:rPr>
          <w:rFonts w:ascii="Times New Roman" w:hAnsi="Times New Roman" w:cs="Times New Roman"/>
          <w:sz w:val="24"/>
          <w:szCs w:val="24"/>
        </w:rPr>
        <w:t>-20</w:t>
      </w:r>
      <w:r w:rsidR="00D24269">
        <w:rPr>
          <w:rFonts w:ascii="Times New Roman" w:hAnsi="Times New Roman" w:cs="Times New Roman"/>
          <w:sz w:val="24"/>
          <w:szCs w:val="24"/>
        </w:rPr>
        <w:t>20</w:t>
      </w:r>
      <w:r w:rsidRPr="00B9006D">
        <w:rPr>
          <w:rFonts w:ascii="Times New Roman" w:hAnsi="Times New Roman" w:cs="Times New Roman"/>
          <w:sz w:val="24"/>
          <w:szCs w:val="24"/>
        </w:rPr>
        <w:t xml:space="preserve"> г:</w:t>
      </w:r>
    </w:p>
    <w:p w:rsidR="00F35D5E" w:rsidRPr="00953EDC" w:rsidRDefault="00F35D5E" w:rsidP="00F35D5E">
      <w:pPr>
        <w:ind w:firstLine="709"/>
        <w:jc w:val="both"/>
        <w:rPr>
          <w:szCs w:val="28"/>
          <w:highlight w:val="yellow"/>
        </w:rPr>
      </w:pPr>
      <w:r w:rsidRPr="00953EDC">
        <w:rPr>
          <w:szCs w:val="28"/>
          <w:highlight w:val="yellow"/>
        </w:rPr>
        <w:t xml:space="preserve"> </w:t>
      </w:r>
    </w:p>
    <w:p w:rsidR="00015356" w:rsidRPr="00953EDC" w:rsidRDefault="00015356" w:rsidP="00015356">
      <w:pPr>
        <w:spacing w:line="252" w:lineRule="auto"/>
        <w:rPr>
          <w:szCs w:val="28"/>
          <w:highlight w:val="yellow"/>
        </w:rPr>
      </w:pPr>
    </w:p>
    <w:p w:rsidR="00AB0088" w:rsidRPr="00953EDC" w:rsidRDefault="00AB2E39" w:rsidP="00015356">
      <w:pPr>
        <w:spacing w:line="252" w:lineRule="auto"/>
        <w:rPr>
          <w:szCs w:val="28"/>
          <w:highlight w:val="yellow"/>
        </w:rPr>
      </w:pPr>
      <w:r w:rsidRPr="004D6A45">
        <w:rPr>
          <w:noProof/>
          <w:szCs w:val="28"/>
          <w:lang w:eastAsia="ru-RU"/>
        </w:rPr>
        <w:drawing>
          <wp:inline distT="0" distB="0" distL="0" distR="0" wp14:anchorId="1E69E308" wp14:editId="5F3768B2">
            <wp:extent cx="5486400" cy="32004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421612" w:rsidRPr="00CC0D68" w:rsidRDefault="00781315" w:rsidP="0030541A">
      <w:pPr>
        <w:ind w:firstLine="709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Дополнительным образованием охвачено </w:t>
      </w:r>
      <w:r w:rsidR="006E6AEF">
        <w:rPr>
          <w:rFonts w:ascii="Times New Roman" w:hAnsi="Times New Roman" w:cs="Times New Roman"/>
          <w:sz w:val="24"/>
          <w:szCs w:val="24"/>
        </w:rPr>
        <w:t xml:space="preserve">7878 </w:t>
      </w:r>
      <w:r w:rsidRPr="00D56644">
        <w:rPr>
          <w:rFonts w:ascii="Times New Roman" w:hAnsi="Times New Roman" w:cs="Times New Roman"/>
          <w:sz w:val="24"/>
          <w:szCs w:val="24"/>
        </w:rPr>
        <w:t xml:space="preserve"> занимающихся в муниципальных учреждениях </w:t>
      </w:r>
      <w:r w:rsidR="000E377A" w:rsidRPr="00D56644">
        <w:rPr>
          <w:rFonts w:ascii="Times New Roman" w:hAnsi="Times New Roman" w:cs="Times New Roman"/>
          <w:sz w:val="24"/>
          <w:szCs w:val="24"/>
        </w:rPr>
        <w:t>ДДТ</w:t>
      </w:r>
      <w:r w:rsidRPr="00D56644"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 w:rsidR="006E6AEF">
        <w:rPr>
          <w:rFonts w:ascii="Times New Roman" w:hAnsi="Times New Roman" w:cs="Times New Roman"/>
          <w:sz w:val="24"/>
          <w:szCs w:val="24"/>
        </w:rPr>
        <w:t>54%</w:t>
      </w:r>
      <w:r w:rsidR="00A42244">
        <w:rPr>
          <w:rFonts w:ascii="Times New Roman" w:hAnsi="Times New Roman" w:cs="Times New Roman"/>
          <w:sz w:val="24"/>
          <w:szCs w:val="24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</w:rPr>
        <w:t xml:space="preserve"> от общего количества учащихся в образовательных учреждениях. </w:t>
      </w:r>
      <w:r w:rsidR="005B7E90" w:rsidRPr="00D56644">
        <w:rPr>
          <w:rFonts w:ascii="Times New Roman" w:hAnsi="Times New Roman" w:cs="Times New Roman"/>
          <w:sz w:val="24"/>
          <w:szCs w:val="24"/>
        </w:rPr>
        <w:t>В 20</w:t>
      </w:r>
      <w:r w:rsidR="00CC0D68" w:rsidRPr="00D56644">
        <w:rPr>
          <w:rFonts w:ascii="Times New Roman" w:hAnsi="Times New Roman" w:cs="Times New Roman"/>
          <w:sz w:val="24"/>
          <w:szCs w:val="24"/>
        </w:rPr>
        <w:t>1</w:t>
      </w:r>
      <w:r w:rsidR="006E6AEF">
        <w:rPr>
          <w:rFonts w:ascii="Times New Roman" w:hAnsi="Times New Roman" w:cs="Times New Roman"/>
          <w:sz w:val="24"/>
          <w:szCs w:val="24"/>
        </w:rPr>
        <w:t>8</w:t>
      </w:r>
      <w:r w:rsidR="005B7E90" w:rsidRPr="00D56644">
        <w:rPr>
          <w:rFonts w:ascii="Times New Roman" w:hAnsi="Times New Roman" w:cs="Times New Roman"/>
          <w:sz w:val="24"/>
          <w:szCs w:val="24"/>
        </w:rPr>
        <w:t>-201</w:t>
      </w:r>
      <w:r w:rsidR="006E6AEF">
        <w:rPr>
          <w:rFonts w:ascii="Times New Roman" w:hAnsi="Times New Roman" w:cs="Times New Roman"/>
          <w:sz w:val="24"/>
          <w:szCs w:val="24"/>
        </w:rPr>
        <w:t xml:space="preserve">9 </w:t>
      </w:r>
      <w:r w:rsidR="005B7E90" w:rsidRPr="00D56644">
        <w:rPr>
          <w:rFonts w:ascii="Times New Roman" w:hAnsi="Times New Roman" w:cs="Times New Roman"/>
          <w:sz w:val="24"/>
          <w:szCs w:val="24"/>
        </w:rPr>
        <w:t>у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чебном </w:t>
      </w:r>
      <w:r w:rsidR="005B7E90" w:rsidRPr="00D56644">
        <w:rPr>
          <w:rFonts w:ascii="Times New Roman" w:hAnsi="Times New Roman" w:cs="Times New Roman"/>
          <w:sz w:val="24"/>
          <w:szCs w:val="24"/>
        </w:rPr>
        <w:t>г</w:t>
      </w:r>
      <w:r w:rsidR="000B5EDB" w:rsidRPr="00D56644">
        <w:rPr>
          <w:rFonts w:ascii="Times New Roman" w:hAnsi="Times New Roman" w:cs="Times New Roman"/>
          <w:sz w:val="24"/>
          <w:szCs w:val="24"/>
        </w:rPr>
        <w:t>оду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охват составлял </w:t>
      </w:r>
      <w:r w:rsidR="00CC0D68" w:rsidRPr="006E6AEF">
        <w:rPr>
          <w:rFonts w:ascii="Times New Roman" w:hAnsi="Times New Roman" w:cs="Times New Roman"/>
          <w:sz w:val="24"/>
          <w:szCs w:val="24"/>
        </w:rPr>
        <w:t>8</w:t>
      </w:r>
      <w:r w:rsidR="006E6AEF" w:rsidRPr="006E6AEF">
        <w:rPr>
          <w:rFonts w:ascii="Times New Roman" w:hAnsi="Times New Roman" w:cs="Times New Roman"/>
          <w:sz w:val="24"/>
          <w:szCs w:val="24"/>
        </w:rPr>
        <w:t>085</w:t>
      </w:r>
      <w:r w:rsidR="000B5EDB" w:rsidRPr="006E6AEF">
        <w:rPr>
          <w:rFonts w:ascii="Times New Roman" w:hAnsi="Times New Roman" w:cs="Times New Roman"/>
          <w:sz w:val="24"/>
          <w:szCs w:val="24"/>
        </w:rPr>
        <w:t xml:space="preserve"> это </w:t>
      </w:r>
      <w:r w:rsidR="006E6AEF" w:rsidRPr="006E6AEF">
        <w:rPr>
          <w:rFonts w:ascii="Times New Roman" w:hAnsi="Times New Roman" w:cs="Times New Roman"/>
          <w:sz w:val="24"/>
          <w:szCs w:val="24"/>
        </w:rPr>
        <w:t xml:space="preserve">58 </w:t>
      </w:r>
      <w:r w:rsidR="00F84C3F">
        <w:rPr>
          <w:rFonts w:ascii="Times New Roman" w:hAnsi="Times New Roman" w:cs="Times New Roman"/>
          <w:sz w:val="24"/>
          <w:szCs w:val="24"/>
        </w:rPr>
        <w:t>%, одной из причин послужило снижение числа занимающихся в 2-х объединениях и более в ДДТ ДО  «Юность» с 1252 до 908 человек.</w:t>
      </w:r>
    </w:p>
    <w:p w:rsidR="000B5EDB" w:rsidRPr="00953EDC" w:rsidRDefault="005655E8" w:rsidP="0030541A">
      <w:pPr>
        <w:ind w:firstLine="709"/>
        <w:rPr>
          <w:szCs w:val="28"/>
          <w:highlight w:val="yellow"/>
        </w:rPr>
      </w:pPr>
      <w:r w:rsidRPr="00953EDC">
        <w:rPr>
          <w:noProof/>
          <w:szCs w:val="28"/>
          <w:highlight w:val="yellow"/>
          <w:lang w:eastAsia="ru-RU"/>
        </w:rPr>
        <w:drawing>
          <wp:inline distT="0" distB="0" distL="0" distR="0" wp14:anchorId="09D58A0B" wp14:editId="601D7C98">
            <wp:extent cx="5244998" cy="2479852"/>
            <wp:effectExtent l="0" t="0" r="0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81315" w:rsidRPr="00953EDC" w:rsidRDefault="00781315" w:rsidP="00781315">
      <w:pPr>
        <w:ind w:firstLine="567"/>
        <w:jc w:val="both"/>
        <w:rPr>
          <w:szCs w:val="28"/>
          <w:highlight w:val="yellow"/>
        </w:rPr>
      </w:pPr>
    </w:p>
    <w:p w:rsidR="00781315" w:rsidRPr="00D0099F" w:rsidRDefault="00781315" w:rsidP="00D0099F">
      <w:pPr>
        <w:spacing w:line="252" w:lineRule="auto"/>
        <w:rPr>
          <w:szCs w:val="28"/>
          <w:highlight w:val="yellow"/>
        </w:rPr>
      </w:pPr>
      <w:r w:rsidRPr="00AD3793">
        <w:rPr>
          <w:rFonts w:ascii="Times New Roman" w:hAnsi="Times New Roman"/>
          <w:sz w:val="24"/>
          <w:szCs w:val="24"/>
        </w:rPr>
        <w:t>В учреждениях дополнительного образования</w:t>
      </w:r>
      <w:r w:rsidR="00421612" w:rsidRPr="00AD3793">
        <w:rPr>
          <w:rFonts w:ascii="Times New Roman" w:hAnsi="Times New Roman"/>
          <w:sz w:val="24"/>
          <w:szCs w:val="24"/>
        </w:rPr>
        <w:t xml:space="preserve"> ДДТ   </w:t>
      </w:r>
      <w:r w:rsidRPr="00AD3793">
        <w:rPr>
          <w:rFonts w:ascii="Times New Roman" w:hAnsi="Times New Roman"/>
          <w:sz w:val="24"/>
          <w:szCs w:val="24"/>
        </w:rPr>
        <w:t xml:space="preserve"> </w:t>
      </w:r>
      <w:r w:rsidR="00D0099F" w:rsidRPr="00AD3793">
        <w:rPr>
          <w:rFonts w:ascii="Times New Roman" w:hAnsi="Times New Roman"/>
          <w:sz w:val="24"/>
          <w:szCs w:val="24"/>
        </w:rPr>
        <w:t>г.</w:t>
      </w:r>
      <w:r w:rsidR="00ED17DD" w:rsidRPr="00AD3793">
        <w:rPr>
          <w:rFonts w:ascii="Times New Roman" w:hAnsi="Times New Roman"/>
          <w:sz w:val="24"/>
          <w:szCs w:val="24"/>
        </w:rPr>
        <w:t xml:space="preserve"> </w:t>
      </w:r>
      <w:r w:rsidR="00D0099F" w:rsidRPr="00AD3793">
        <w:rPr>
          <w:rFonts w:ascii="Times New Roman" w:hAnsi="Times New Roman"/>
          <w:sz w:val="24"/>
          <w:szCs w:val="24"/>
        </w:rPr>
        <w:t>о.</w:t>
      </w:r>
      <w:r w:rsidR="00ED17DD" w:rsidRPr="00AD3793">
        <w:rPr>
          <w:rFonts w:ascii="Times New Roman" w:hAnsi="Times New Roman"/>
          <w:sz w:val="24"/>
          <w:szCs w:val="24"/>
        </w:rPr>
        <w:t xml:space="preserve"> </w:t>
      </w:r>
      <w:r w:rsidR="00D0099F" w:rsidRPr="00AD3793">
        <w:rPr>
          <w:rFonts w:ascii="Times New Roman" w:hAnsi="Times New Roman"/>
          <w:sz w:val="24"/>
          <w:szCs w:val="24"/>
        </w:rPr>
        <w:t xml:space="preserve">Солнечногорск </w:t>
      </w:r>
      <w:r w:rsidRPr="00AD3793">
        <w:rPr>
          <w:rFonts w:ascii="Times New Roman" w:hAnsi="Times New Roman"/>
          <w:sz w:val="24"/>
          <w:szCs w:val="24"/>
        </w:rPr>
        <w:t xml:space="preserve">работают </w:t>
      </w:r>
      <w:r w:rsidR="00D0099F" w:rsidRPr="00AD3793">
        <w:rPr>
          <w:rFonts w:ascii="Times New Roman" w:hAnsi="Times New Roman"/>
          <w:b/>
          <w:bCs/>
          <w:sz w:val="24"/>
          <w:szCs w:val="24"/>
        </w:rPr>
        <w:t>720</w:t>
      </w:r>
      <w:r w:rsidRPr="00AD379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3793">
        <w:rPr>
          <w:rFonts w:ascii="Times New Roman" w:hAnsi="Times New Roman"/>
          <w:sz w:val="24"/>
          <w:szCs w:val="24"/>
        </w:rPr>
        <w:t xml:space="preserve">объединений, из них </w:t>
      </w:r>
      <w:r w:rsidR="00714AA9" w:rsidRPr="00AD3793">
        <w:rPr>
          <w:rFonts w:ascii="Times New Roman" w:hAnsi="Times New Roman"/>
          <w:sz w:val="24"/>
          <w:szCs w:val="24"/>
        </w:rPr>
        <w:t>6</w:t>
      </w:r>
      <w:r w:rsidR="00D0099F" w:rsidRPr="00AD3793">
        <w:rPr>
          <w:rFonts w:ascii="Times New Roman" w:hAnsi="Times New Roman"/>
          <w:sz w:val="24"/>
          <w:szCs w:val="24"/>
        </w:rPr>
        <w:t>00</w:t>
      </w:r>
      <w:r w:rsidRPr="00AD3793">
        <w:rPr>
          <w:rFonts w:ascii="Times New Roman" w:hAnsi="Times New Roman"/>
          <w:sz w:val="24"/>
          <w:szCs w:val="24"/>
        </w:rPr>
        <w:t xml:space="preserve"> работают в городе и </w:t>
      </w:r>
      <w:r w:rsidR="00714AA9" w:rsidRPr="00AD3793">
        <w:rPr>
          <w:rFonts w:ascii="Times New Roman" w:hAnsi="Times New Roman"/>
          <w:sz w:val="24"/>
          <w:szCs w:val="24"/>
        </w:rPr>
        <w:t>1</w:t>
      </w:r>
      <w:r w:rsidR="00D0099F" w:rsidRPr="00AD3793">
        <w:rPr>
          <w:rFonts w:ascii="Times New Roman" w:hAnsi="Times New Roman"/>
          <w:sz w:val="24"/>
          <w:szCs w:val="24"/>
        </w:rPr>
        <w:t>20</w:t>
      </w:r>
      <w:r w:rsidRPr="00AD3793">
        <w:rPr>
          <w:rFonts w:ascii="Times New Roman" w:hAnsi="Times New Roman"/>
          <w:sz w:val="24"/>
          <w:szCs w:val="24"/>
        </w:rPr>
        <w:t xml:space="preserve">– в </w:t>
      </w:r>
      <w:r w:rsidR="000E377A" w:rsidRPr="00AD3793">
        <w:rPr>
          <w:rFonts w:ascii="Times New Roman" w:hAnsi="Times New Roman"/>
          <w:sz w:val="24"/>
          <w:szCs w:val="24"/>
        </w:rPr>
        <w:t>сельской местности</w:t>
      </w:r>
      <w:r w:rsidR="000E377A" w:rsidRPr="00B9006D">
        <w:rPr>
          <w:rFonts w:ascii="Times New Roman" w:hAnsi="Times New Roman"/>
        </w:rPr>
        <w:t>.</w:t>
      </w:r>
    </w:p>
    <w:p w:rsidR="00A53A05" w:rsidRPr="00B9006D" w:rsidRDefault="00A53A05" w:rsidP="004D6A45">
      <w:pPr>
        <w:pStyle w:val="Default"/>
        <w:spacing w:after="0"/>
        <w:rPr>
          <w:rFonts w:ascii="Times New Roman" w:hAnsi="Times New Roman"/>
        </w:rPr>
      </w:pPr>
      <w:r w:rsidRPr="00B9006D">
        <w:rPr>
          <w:rFonts w:ascii="Times New Roman" w:hAnsi="Times New Roman"/>
        </w:rPr>
        <w:t xml:space="preserve">В </w:t>
      </w:r>
      <w:r w:rsidR="00EB6449" w:rsidRPr="00B9006D">
        <w:rPr>
          <w:rFonts w:ascii="Times New Roman" w:hAnsi="Times New Roman"/>
        </w:rPr>
        <w:t xml:space="preserve">ДДТ </w:t>
      </w:r>
      <w:r w:rsidRPr="00B9006D">
        <w:rPr>
          <w:rFonts w:ascii="Times New Roman" w:hAnsi="Times New Roman"/>
        </w:rPr>
        <w:t xml:space="preserve">работают объединения по следующим направлениям: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Технического творчества</w:t>
      </w:r>
      <w:r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</w:t>
      </w:r>
      <w:r w:rsidR="00D0099F">
        <w:rPr>
          <w:rFonts w:ascii="Times New Roman" w:hAnsi="Times New Roman"/>
        </w:rPr>
        <w:t>16</w:t>
      </w:r>
      <w:r w:rsidRPr="00B9006D">
        <w:rPr>
          <w:rFonts w:ascii="Times New Roman" w:hAnsi="Times New Roman"/>
        </w:rPr>
        <w:t xml:space="preserve"> объединений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С</w:t>
      </w:r>
      <w:r w:rsidR="00A53A05" w:rsidRPr="00914A64">
        <w:rPr>
          <w:rFonts w:ascii="Times New Roman" w:hAnsi="Times New Roman"/>
          <w:u w:val="single"/>
        </w:rPr>
        <w:t>портивной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</w:t>
      </w:r>
      <w:r w:rsidR="00D0099F">
        <w:rPr>
          <w:rFonts w:ascii="Times New Roman" w:hAnsi="Times New Roman"/>
        </w:rPr>
        <w:t>57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Х</w:t>
      </w:r>
      <w:r w:rsidR="00A53A05" w:rsidRPr="00914A64">
        <w:rPr>
          <w:rFonts w:ascii="Times New Roman" w:hAnsi="Times New Roman"/>
          <w:u w:val="single"/>
        </w:rPr>
        <w:t>удожественно</w:t>
      </w:r>
      <w:r w:rsidR="00EB6449" w:rsidRPr="00914A64">
        <w:rPr>
          <w:rFonts w:ascii="Times New Roman" w:hAnsi="Times New Roman"/>
          <w:u w:val="single"/>
        </w:rPr>
        <w:t>го творчества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2</w:t>
      </w:r>
      <w:r w:rsidR="00D0099F">
        <w:rPr>
          <w:rFonts w:ascii="Times New Roman" w:hAnsi="Times New Roman"/>
        </w:rPr>
        <w:t>37</w:t>
      </w:r>
      <w:r w:rsidR="00C0493B" w:rsidRPr="00C0493B">
        <w:rPr>
          <w:rFonts w:ascii="Times New Roman" w:hAnsi="Times New Roman"/>
        </w:rPr>
        <w:t xml:space="preserve"> </w:t>
      </w:r>
      <w:r w:rsidR="00C0493B" w:rsidRPr="00B9006D">
        <w:rPr>
          <w:rFonts w:ascii="Times New Roman" w:hAnsi="Times New Roman"/>
        </w:rPr>
        <w:t>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</w:t>
      </w:r>
      <w:r w:rsidR="00A53A05" w:rsidRPr="00914A64">
        <w:rPr>
          <w:rFonts w:ascii="Times New Roman" w:hAnsi="Times New Roman"/>
          <w:u w:val="single"/>
        </w:rPr>
        <w:t>уристско-краеведческой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D0099F">
        <w:rPr>
          <w:rFonts w:ascii="Times New Roman" w:hAnsi="Times New Roman"/>
        </w:rPr>
        <w:t>4</w:t>
      </w:r>
      <w:r w:rsidR="00EB6449" w:rsidRPr="00B9006D">
        <w:rPr>
          <w:rFonts w:ascii="Times New Roman" w:hAnsi="Times New Roman"/>
        </w:rPr>
        <w:t>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>Э</w:t>
      </w:r>
      <w:r w:rsidR="00A53A05" w:rsidRPr="00C0493B">
        <w:rPr>
          <w:rFonts w:ascii="Times New Roman" w:hAnsi="Times New Roman"/>
          <w:u w:val="single"/>
        </w:rPr>
        <w:t>колого-биологической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</w:t>
      </w:r>
      <w:r w:rsidR="00D0099F">
        <w:rPr>
          <w:rFonts w:ascii="Times New Roman" w:hAnsi="Times New Roman"/>
        </w:rPr>
        <w:t>1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 xml:space="preserve">и </w:t>
      </w:r>
      <w:proofErr w:type="gramStart"/>
      <w:r w:rsidRPr="00C0493B">
        <w:rPr>
          <w:rFonts w:ascii="Times New Roman" w:hAnsi="Times New Roman"/>
          <w:u w:val="single"/>
        </w:rPr>
        <w:t>другой</w:t>
      </w:r>
      <w:proofErr w:type="gramEnd"/>
      <w:r w:rsidRPr="00C0493B">
        <w:rPr>
          <w:rFonts w:ascii="Times New Roman" w:hAnsi="Times New Roman"/>
          <w:u w:val="single"/>
        </w:rPr>
        <w:t xml:space="preserve"> направленности</w:t>
      </w:r>
      <w:r w:rsidRPr="00B9006D">
        <w:rPr>
          <w:rFonts w:ascii="Times New Roman" w:hAnsi="Times New Roman"/>
        </w:rPr>
        <w:t>-1</w:t>
      </w:r>
      <w:r w:rsidR="00D0099F">
        <w:rPr>
          <w:rFonts w:ascii="Times New Roman" w:hAnsi="Times New Roman"/>
        </w:rPr>
        <w:t xml:space="preserve">95 </w:t>
      </w:r>
      <w:r w:rsidRPr="00B9006D">
        <w:rPr>
          <w:rFonts w:ascii="Times New Roman" w:hAnsi="Times New Roman"/>
        </w:rPr>
        <w:t>объединени</w:t>
      </w:r>
      <w:r w:rsidR="00D0099F">
        <w:rPr>
          <w:rFonts w:ascii="Times New Roman" w:hAnsi="Times New Roman"/>
        </w:rPr>
        <w:t>й</w:t>
      </w:r>
      <w:r w:rsidRPr="00B9006D">
        <w:rPr>
          <w:rFonts w:ascii="Times New Roman" w:hAnsi="Times New Roman"/>
        </w:rPr>
        <w:t>.</w:t>
      </w:r>
    </w:p>
    <w:p w:rsidR="00A53A05" w:rsidRPr="00D42375" w:rsidRDefault="00A53A05" w:rsidP="004D6A45">
      <w:pPr>
        <w:pStyle w:val="Default"/>
        <w:spacing w:after="0"/>
        <w:rPr>
          <w:rFonts w:ascii="Times New Roman" w:hAnsi="Times New Roman"/>
        </w:rPr>
      </w:pPr>
      <w:r w:rsidRPr="00D42375">
        <w:rPr>
          <w:rFonts w:ascii="Times New Roman" w:hAnsi="Times New Roman"/>
        </w:rPr>
        <w:t>Возрастной состав воспитанников выглядит оче</w:t>
      </w:r>
      <w:r w:rsidR="00EB6449" w:rsidRPr="00D42375">
        <w:rPr>
          <w:rFonts w:ascii="Times New Roman" w:hAnsi="Times New Roman"/>
        </w:rPr>
        <w:t>нь разнообразно и охватывает де</w:t>
      </w:r>
      <w:r w:rsidRPr="00D42375">
        <w:rPr>
          <w:rFonts w:ascii="Times New Roman" w:hAnsi="Times New Roman"/>
        </w:rPr>
        <w:t xml:space="preserve">тей от 5 и до 18 лет и даже старше. </w:t>
      </w:r>
    </w:p>
    <w:p w:rsidR="00D42375" w:rsidRDefault="00D0099F" w:rsidP="00D0099F">
      <w:pPr>
        <w:pStyle w:val="Default"/>
        <w:tabs>
          <w:tab w:val="left" w:pos="899"/>
        </w:tabs>
        <w:rPr>
          <w:sz w:val="23"/>
          <w:szCs w:val="23"/>
        </w:rPr>
      </w:pPr>
      <w:r>
        <w:rPr>
          <w:sz w:val="23"/>
          <w:szCs w:val="23"/>
        </w:rPr>
        <w:t>Всего 5202, из них малыши до 5 лет-202, 5-9 лет-2896, 10-14-1750, 15-17л</w:t>
      </w:r>
      <w:r w:rsidR="00D62FB4">
        <w:rPr>
          <w:sz w:val="23"/>
          <w:szCs w:val="23"/>
        </w:rPr>
        <w:t xml:space="preserve">ет - 335, старше 18 лет – 19 </w:t>
      </w:r>
    </w:p>
    <w:tbl>
      <w:tblPr>
        <w:tblStyle w:val="2-50"/>
        <w:tblpPr w:leftFromText="180" w:rightFromText="180" w:vertAnchor="text" w:horzAnchor="margin" w:tblpY="435"/>
        <w:tblW w:w="10401" w:type="dxa"/>
        <w:tblLook w:val="04A0" w:firstRow="1" w:lastRow="0" w:firstColumn="1" w:lastColumn="0" w:noHBand="0" w:noVBand="1"/>
      </w:tblPr>
      <w:tblGrid>
        <w:gridCol w:w="3393"/>
        <w:gridCol w:w="1417"/>
        <w:gridCol w:w="1368"/>
        <w:gridCol w:w="1283"/>
        <w:gridCol w:w="1106"/>
        <w:gridCol w:w="917"/>
        <w:gridCol w:w="917"/>
      </w:tblGrid>
      <w:tr w:rsidR="00ED17DD" w:rsidRPr="00953EDC" w:rsidTr="00ED17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3" w:type="dxa"/>
            <w:noWrap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дополнительное образование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2014/2015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2015/2016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 xml:space="preserve">2016/2017 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2017-2018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2018-2019</w:t>
            </w:r>
          </w:p>
        </w:tc>
        <w:tc>
          <w:tcPr>
            <w:tcW w:w="917" w:type="dxa"/>
          </w:tcPr>
          <w:p w:rsidR="00833891" w:rsidRDefault="00833891" w:rsidP="008338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2019-2020</w:t>
            </w:r>
          </w:p>
        </w:tc>
      </w:tr>
      <w:tr w:rsidR="00833891" w:rsidRPr="00953EDC" w:rsidTr="00ED1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3" w:type="dxa"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муниципальные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5479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6354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6628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6301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5345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5202</w:t>
            </w:r>
          </w:p>
        </w:tc>
      </w:tr>
      <w:tr w:rsidR="00833891" w:rsidRPr="00953EDC" w:rsidTr="00ED17DD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3" w:type="dxa"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комитет по культуре, комитет по спорту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2826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2790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2869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1411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1346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1376</w:t>
            </w:r>
          </w:p>
        </w:tc>
      </w:tr>
      <w:tr w:rsidR="00833891" w:rsidRPr="00953EDC" w:rsidTr="00ED1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3" w:type="dxa"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негосударственные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142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174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191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199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173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185</w:t>
            </w:r>
          </w:p>
        </w:tc>
      </w:tr>
      <w:tr w:rsidR="00833891" w:rsidRPr="00953EDC" w:rsidTr="00ED17DD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3" w:type="dxa"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итого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8447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9318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9688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7911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6864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6763</w:t>
            </w:r>
          </w:p>
        </w:tc>
      </w:tr>
      <w:tr w:rsidR="00833891" w:rsidRPr="00953EDC" w:rsidTr="00ED1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3" w:type="dxa"/>
            <w:hideMark/>
          </w:tcPr>
          <w:p w:rsidR="00833891" w:rsidRPr="00BB0DFC" w:rsidRDefault="00833891" w:rsidP="00833891">
            <w:pPr>
              <w:spacing w:after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доля детей, охваченных дополнительным образованием от общего количества школьников</w:t>
            </w:r>
          </w:p>
        </w:tc>
        <w:tc>
          <w:tcPr>
            <w:tcW w:w="1417" w:type="dxa"/>
            <w:noWrap/>
            <w:hideMark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74%</w:t>
            </w:r>
          </w:p>
        </w:tc>
        <w:tc>
          <w:tcPr>
            <w:tcW w:w="1368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78%</w:t>
            </w:r>
          </w:p>
        </w:tc>
        <w:tc>
          <w:tcPr>
            <w:tcW w:w="1283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77%</w:t>
            </w:r>
          </w:p>
        </w:tc>
        <w:tc>
          <w:tcPr>
            <w:tcW w:w="1106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B0DFC">
              <w:rPr>
                <w:rFonts w:ascii="Calibri" w:hAnsi="Calibri"/>
              </w:rPr>
              <w:t>59%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50%</w:t>
            </w:r>
          </w:p>
        </w:tc>
        <w:tc>
          <w:tcPr>
            <w:tcW w:w="917" w:type="dxa"/>
          </w:tcPr>
          <w:p w:rsidR="00833891" w:rsidRPr="00BB0DFC" w:rsidRDefault="00833891" w:rsidP="0083389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46%</w:t>
            </w:r>
          </w:p>
        </w:tc>
      </w:tr>
    </w:tbl>
    <w:p w:rsidR="00D42375" w:rsidRDefault="00D42375" w:rsidP="00A53A05">
      <w:pPr>
        <w:pStyle w:val="Default"/>
        <w:rPr>
          <w:sz w:val="23"/>
          <w:szCs w:val="23"/>
        </w:rPr>
      </w:pPr>
    </w:p>
    <w:p w:rsidR="00D42375" w:rsidRDefault="00D42375" w:rsidP="00A53A05">
      <w:pPr>
        <w:pStyle w:val="Default"/>
        <w:rPr>
          <w:sz w:val="23"/>
          <w:szCs w:val="23"/>
        </w:rPr>
      </w:pP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BF554A" w:rsidRDefault="00BF554A" w:rsidP="00F35D5E">
      <w:pPr>
        <w:rPr>
          <w:sz w:val="24"/>
          <w:szCs w:val="24"/>
          <w:highlight w:val="yellow"/>
        </w:rPr>
      </w:pPr>
    </w:p>
    <w:p w:rsidR="00AD3793" w:rsidRDefault="00D42375" w:rsidP="00ED17DD">
      <w:pPr>
        <w:jc w:val="both"/>
        <w:rPr>
          <w:szCs w:val="28"/>
        </w:rPr>
      </w:pPr>
      <w:r>
        <w:rPr>
          <w:szCs w:val="28"/>
        </w:rPr>
        <w:t xml:space="preserve"> </w:t>
      </w:r>
      <w:r w:rsidR="00ED17DD">
        <w:rPr>
          <w:szCs w:val="28"/>
        </w:rPr>
        <w:t xml:space="preserve">  </w:t>
      </w:r>
    </w:p>
    <w:p w:rsidR="00827EEB" w:rsidRPr="00ED17DD" w:rsidRDefault="00827EEB" w:rsidP="00ED17DD">
      <w:pPr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b/>
          <w:i/>
          <w:sz w:val="24"/>
          <w:szCs w:val="24"/>
        </w:rPr>
        <w:t>Комитет по культуре</w:t>
      </w:r>
      <w:r w:rsidRPr="00B9006D">
        <w:rPr>
          <w:rFonts w:ascii="Times New Roman" w:hAnsi="Times New Roman" w:cs="Times New Roman"/>
          <w:i/>
          <w:sz w:val="24"/>
          <w:szCs w:val="24"/>
        </w:rPr>
        <w:t xml:space="preserve"> -4 учреждения с </w:t>
      </w:r>
      <w:proofErr w:type="gramStart"/>
      <w:r w:rsidRPr="00B9006D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B9006D">
        <w:rPr>
          <w:rFonts w:ascii="Times New Roman" w:hAnsi="Times New Roman" w:cs="Times New Roman"/>
          <w:i/>
          <w:sz w:val="24"/>
          <w:szCs w:val="24"/>
        </w:rPr>
        <w:t xml:space="preserve"> в количестве</w:t>
      </w:r>
      <w:r w:rsidRPr="00B9006D">
        <w:rPr>
          <w:rFonts w:ascii="Times New Roman" w:hAnsi="Times New Roman" w:cs="Times New Roman"/>
          <w:sz w:val="24"/>
          <w:szCs w:val="24"/>
        </w:rPr>
        <w:t xml:space="preserve"> </w:t>
      </w:r>
      <w:r w:rsidR="00BB1C2F">
        <w:rPr>
          <w:rFonts w:ascii="Times New Roman" w:hAnsi="Times New Roman" w:cs="Times New Roman"/>
          <w:sz w:val="24"/>
          <w:szCs w:val="24"/>
        </w:rPr>
        <w:t>1511(2019/2020)</w:t>
      </w:r>
    </w:p>
    <w:p w:rsidR="00827EEB" w:rsidRPr="00B9006D" w:rsidRDefault="00827EEB" w:rsidP="00D42375">
      <w:pPr>
        <w:pStyle w:val="a3"/>
        <w:spacing w:after="0"/>
        <w:ind w:left="112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27EEB" w:rsidRPr="00B9006D" w:rsidRDefault="00C0493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0A39E13" wp14:editId="1FF4014B">
            <wp:simplePos x="0" y="0"/>
            <wp:positionH relativeFrom="column">
              <wp:posOffset>-11430</wp:posOffset>
            </wp:positionH>
            <wp:positionV relativeFrom="paragraph">
              <wp:posOffset>15875</wp:posOffset>
            </wp:positionV>
            <wp:extent cx="2216150" cy="1956435"/>
            <wp:effectExtent l="0" t="0" r="0" b="0"/>
            <wp:wrapThrough wrapText="bothSides">
              <wp:wrapPolygon edited="0">
                <wp:start x="186" y="0"/>
                <wp:lineTo x="0" y="210"/>
                <wp:lineTo x="0" y="21032"/>
                <wp:lineTo x="186" y="21453"/>
                <wp:lineTo x="21167" y="21453"/>
                <wp:lineTo x="21352" y="21032"/>
                <wp:lineTo x="21352" y="210"/>
                <wp:lineTo x="21167" y="0"/>
                <wp:lineTo x="186" y="0"/>
              </wp:wrapPolygon>
            </wp:wrapThrough>
            <wp:docPr id="19" name="Рисунок 19" descr="C:\Users\User\Desktop\анализ др\шк 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шк ис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EEB" w:rsidRPr="00B9006D">
        <w:rPr>
          <w:rFonts w:ascii="Times New Roman" w:hAnsi="Times New Roman" w:cs="Times New Roman"/>
          <w:sz w:val="24"/>
          <w:szCs w:val="24"/>
        </w:rPr>
        <w:t>Муниципальное  бюджетное образовательное учреждение дополнительного образования детей Менделеевская детская  школа искусств-4</w:t>
      </w:r>
      <w:r w:rsidR="007D7509" w:rsidRPr="00B9006D">
        <w:rPr>
          <w:rFonts w:ascii="Times New Roman" w:hAnsi="Times New Roman" w:cs="Times New Roman"/>
          <w:sz w:val="24"/>
          <w:szCs w:val="24"/>
        </w:rPr>
        <w:t>9</w:t>
      </w:r>
      <w:r w:rsidR="00827EEB" w:rsidRPr="00B9006D">
        <w:rPr>
          <w:rFonts w:ascii="Times New Roman" w:hAnsi="Times New Roman" w:cs="Times New Roman"/>
          <w:sz w:val="24"/>
          <w:szCs w:val="24"/>
        </w:rPr>
        <w:t>2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 – </w:t>
      </w:r>
      <w:r w:rsidRPr="00B9006D">
        <w:rPr>
          <w:rFonts w:ascii="Times New Roman" w:hAnsi="Times New Roman" w:cs="Times New Roman"/>
          <w:sz w:val="24"/>
          <w:szCs w:val="24"/>
        </w:rPr>
        <w:t>5</w:t>
      </w:r>
      <w:r w:rsidR="00A42244">
        <w:rPr>
          <w:rFonts w:ascii="Times New Roman" w:hAnsi="Times New Roman" w:cs="Times New Roman"/>
          <w:sz w:val="24"/>
          <w:szCs w:val="24"/>
        </w:rPr>
        <w:t>68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 </w:t>
      </w:r>
      <w:r w:rsidRPr="00B9006D">
        <w:rPr>
          <w:rFonts w:ascii="Times New Roman" w:hAnsi="Times New Roman" w:cs="Times New Roman"/>
          <w:sz w:val="24"/>
          <w:szCs w:val="24"/>
        </w:rPr>
        <w:t>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школа искусств-215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Сенежская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искусств-</w:t>
      </w:r>
      <w:r w:rsidR="00A42244">
        <w:rPr>
          <w:rFonts w:ascii="Times New Roman" w:hAnsi="Times New Roman" w:cs="Times New Roman"/>
          <w:sz w:val="24"/>
          <w:szCs w:val="24"/>
        </w:rPr>
        <w:t>236</w:t>
      </w:r>
      <w:r w:rsidRPr="00B9006D">
        <w:rPr>
          <w:rFonts w:ascii="Times New Roman" w:hAnsi="Times New Roman" w:cs="Times New Roman"/>
          <w:sz w:val="24"/>
          <w:szCs w:val="24"/>
        </w:rPr>
        <w:t xml:space="preserve"> уч-ся</w:t>
      </w:r>
    </w:p>
    <w:p w:rsidR="006D77CC" w:rsidRDefault="006D77CC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Pr="00B9006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35D5E" w:rsidRPr="00C0493B" w:rsidRDefault="00F35D5E" w:rsidP="00D42375">
      <w:pPr>
        <w:spacing w:after="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  <w:r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Негосударственных учреждений дополнительного образования детей</w:t>
      </w:r>
      <w:r w:rsidR="006A7A8C"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-</w:t>
      </w: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BB1C2F">
        <w:rPr>
          <w:rFonts w:ascii="Times New Roman" w:hAnsi="Times New Roman" w:cs="Times New Roman"/>
          <w:i/>
          <w:sz w:val="24"/>
          <w:szCs w:val="24"/>
        </w:rPr>
        <w:t>275(219/2020)</w:t>
      </w:r>
    </w:p>
    <w:p w:rsidR="00B946BD" w:rsidRPr="00504B8C" w:rsidRDefault="00C0493B" w:rsidP="00D42375">
      <w:pPr>
        <w:spacing w:after="0"/>
        <w:ind w:left="1127" w:hanging="1127"/>
        <w:jc w:val="both"/>
        <w:rPr>
          <w:szCs w:val="28"/>
        </w:rPr>
      </w:pPr>
      <w:r>
        <w:rPr>
          <w:rFonts w:ascii="Times New Roman" w:hAnsi="Times New Roman" w:cstheme="majorBidi"/>
          <w:b/>
          <w:bCs/>
          <w:i/>
          <w:noProof/>
          <w:spacing w:val="14"/>
          <w:sz w:val="24"/>
          <w:lang w:eastAsia="ru-RU"/>
        </w:rPr>
        <w:drawing>
          <wp:anchor distT="0" distB="0" distL="114300" distR="114300" simplePos="0" relativeHeight="251723776" behindDoc="1" locked="0" layoutInCell="1" allowOverlap="1" wp14:anchorId="37E38F8C" wp14:editId="3006C334">
            <wp:simplePos x="0" y="0"/>
            <wp:positionH relativeFrom="column">
              <wp:posOffset>83185</wp:posOffset>
            </wp:positionH>
            <wp:positionV relativeFrom="paragraph">
              <wp:posOffset>40640</wp:posOffset>
            </wp:positionV>
            <wp:extent cx="1707515" cy="1374775"/>
            <wp:effectExtent l="228600" t="228600" r="216535" b="206375"/>
            <wp:wrapThrough wrapText="bothSides">
              <wp:wrapPolygon edited="0">
                <wp:start x="-1205" y="-3592"/>
                <wp:lineTo x="-2892" y="-2993"/>
                <wp:lineTo x="-2892" y="21251"/>
                <wp:lineTo x="-1446" y="24244"/>
                <wp:lineTo x="-1205" y="24842"/>
                <wp:lineTo x="22652" y="24842"/>
                <wp:lineTo x="22893" y="24244"/>
                <wp:lineTo x="24339" y="21251"/>
                <wp:lineTo x="24339" y="1796"/>
                <wp:lineTo x="22652" y="-2694"/>
                <wp:lineTo x="22652" y="-3592"/>
                <wp:lineTo x="-1205" y="-3592"/>
              </wp:wrapPolygon>
            </wp:wrapThrough>
            <wp:docPr id="20" name="Рисунок 20" descr="C:\Users\User\Desktop\анализ др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ху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5E" w:rsidRPr="00C0493B" w:rsidRDefault="00F35D5E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Негосударственное образовательное учреждение ДО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художественная школа»-</w:t>
      </w:r>
      <w:r w:rsidR="00A42244">
        <w:rPr>
          <w:rFonts w:ascii="Times New Roman" w:hAnsi="Times New Roman" w:cs="Times New Roman"/>
          <w:sz w:val="24"/>
          <w:szCs w:val="24"/>
        </w:rPr>
        <w:t>200(2019/2020)</w:t>
      </w:r>
    </w:p>
    <w:p w:rsidR="006A7A8C" w:rsidRPr="00C0493B" w:rsidRDefault="00382189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Частное учреждение дополнительного образования «Центр образовательных услуг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школа»-</w:t>
      </w:r>
      <w:r w:rsidR="00A42244">
        <w:rPr>
          <w:rFonts w:ascii="Times New Roman" w:hAnsi="Times New Roman" w:cs="Times New Roman"/>
          <w:sz w:val="24"/>
          <w:szCs w:val="24"/>
        </w:rPr>
        <w:t>75(2019/2020)</w:t>
      </w:r>
      <w:r w:rsidRPr="00C0493B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D42375" w:rsidRDefault="00D42375" w:rsidP="00D42375">
      <w:pPr>
        <w:spacing w:after="0" w:line="252" w:lineRule="auto"/>
        <w:jc w:val="both"/>
        <w:rPr>
          <w:szCs w:val="28"/>
        </w:rPr>
      </w:pPr>
    </w:p>
    <w:p w:rsidR="00D62FB4" w:rsidRDefault="00D62FB4" w:rsidP="00A1139F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FB4" w:rsidRDefault="00D62FB4" w:rsidP="00A1139F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C13" w:rsidRDefault="009965DA" w:rsidP="00A1139F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E6FB043" wp14:editId="3DC9B83B">
            <wp:simplePos x="0" y="0"/>
            <wp:positionH relativeFrom="column">
              <wp:posOffset>-171907</wp:posOffset>
            </wp:positionH>
            <wp:positionV relativeFrom="paragraph">
              <wp:posOffset>10516</wp:posOffset>
            </wp:positionV>
            <wp:extent cx="7351776" cy="3043123"/>
            <wp:effectExtent l="0" t="0" r="0" b="0"/>
            <wp:wrapNone/>
            <wp:docPr id="26" name="Рисунок 26" descr="C:\Users\User\Desktop\анализ др\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доп обр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65" cy="30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Общий охват </w:t>
      </w:r>
      <w:r w:rsidR="005C1A3A" w:rsidRPr="00C0493B">
        <w:rPr>
          <w:rFonts w:ascii="Times New Roman" w:hAnsi="Times New Roman" w:cs="Times New Roman"/>
          <w:sz w:val="24"/>
          <w:szCs w:val="24"/>
        </w:rPr>
        <w:t>учащихся  в учреждениях дополнительного образования детей</w:t>
      </w:r>
      <w:r w:rsidR="00D64C13">
        <w:rPr>
          <w:rFonts w:ascii="Times New Roman" w:hAnsi="Times New Roman" w:cs="Times New Roman"/>
          <w:sz w:val="24"/>
          <w:szCs w:val="24"/>
        </w:rPr>
        <w:t>,</w:t>
      </w:r>
      <w:r w:rsidR="00D64C13" w:rsidRPr="00D64C13">
        <w:rPr>
          <w:rFonts w:ascii="Times New Roman" w:hAnsi="Times New Roman" w:cs="Times New Roman"/>
          <w:sz w:val="24"/>
          <w:szCs w:val="24"/>
        </w:rPr>
        <w:t xml:space="preserve"> </w:t>
      </w:r>
      <w:r w:rsidR="00D64C13" w:rsidRPr="00C0493B">
        <w:rPr>
          <w:rFonts w:ascii="Times New Roman" w:hAnsi="Times New Roman" w:cs="Times New Roman"/>
          <w:sz w:val="24"/>
          <w:szCs w:val="24"/>
        </w:rPr>
        <w:t>включая учреждения других министерств и ведомств, а также негосударственные учреждения по дополнительному образованию</w:t>
      </w:r>
      <w:r w:rsidR="00D64C13" w:rsidRPr="00D64C13">
        <w:rPr>
          <w:rFonts w:ascii="Times New Roman" w:hAnsi="Times New Roman" w:cs="Times New Roman"/>
          <w:sz w:val="24"/>
          <w:szCs w:val="24"/>
        </w:rPr>
        <w:t xml:space="preserve"> </w:t>
      </w:r>
      <w:r w:rsidR="00D64C13">
        <w:rPr>
          <w:rFonts w:ascii="Times New Roman" w:hAnsi="Times New Roman" w:cs="Times New Roman"/>
          <w:sz w:val="24"/>
          <w:szCs w:val="24"/>
        </w:rPr>
        <w:t>по отношению к  учащим</w:t>
      </w:r>
      <w:r w:rsidR="00D64C13" w:rsidRPr="00C0493B">
        <w:rPr>
          <w:rFonts w:ascii="Times New Roman" w:hAnsi="Times New Roman" w:cs="Times New Roman"/>
          <w:sz w:val="24"/>
          <w:szCs w:val="24"/>
        </w:rPr>
        <w:t>ся общеобразовательных учреждений</w:t>
      </w:r>
      <w:r w:rsidR="005C1A3A"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30541A" w:rsidRPr="00C0493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33891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833891">
        <w:rPr>
          <w:rFonts w:ascii="Times New Roman" w:hAnsi="Times New Roman" w:cs="Times New Roman"/>
          <w:sz w:val="24"/>
          <w:szCs w:val="24"/>
        </w:rPr>
        <w:t xml:space="preserve">. </w:t>
      </w:r>
      <w:r w:rsidR="0030541A" w:rsidRPr="00C0493B">
        <w:rPr>
          <w:rFonts w:ascii="Times New Roman" w:hAnsi="Times New Roman" w:cs="Times New Roman"/>
          <w:sz w:val="24"/>
          <w:szCs w:val="24"/>
        </w:rPr>
        <w:t>Солн</w:t>
      </w:r>
      <w:r w:rsidR="00833891">
        <w:rPr>
          <w:rFonts w:ascii="Times New Roman" w:hAnsi="Times New Roman" w:cs="Times New Roman"/>
          <w:sz w:val="24"/>
          <w:szCs w:val="24"/>
        </w:rPr>
        <w:t>ечногорск</w:t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, </w:t>
      </w:r>
      <w:r w:rsidR="00D64C13">
        <w:rPr>
          <w:rFonts w:ascii="Times New Roman" w:hAnsi="Times New Roman" w:cs="Times New Roman"/>
          <w:sz w:val="24"/>
          <w:szCs w:val="24"/>
        </w:rPr>
        <w:t xml:space="preserve">стал падать </w:t>
      </w:r>
    </w:p>
    <w:p w:rsidR="00D64C13" w:rsidRDefault="00F35D5E" w:rsidP="00D64C1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1</w:t>
      </w:r>
      <w:r w:rsidR="002E4FA4" w:rsidRPr="00C0493B">
        <w:rPr>
          <w:rFonts w:ascii="Times New Roman" w:hAnsi="Times New Roman" w:cs="Times New Roman"/>
          <w:sz w:val="24"/>
          <w:szCs w:val="24"/>
        </w:rPr>
        <w:t>0</w:t>
      </w:r>
      <w:r w:rsidR="00423A3A" w:rsidRPr="00C0493B">
        <w:rPr>
          <w:rFonts w:ascii="Times New Roman" w:hAnsi="Times New Roman" w:cs="Times New Roman"/>
          <w:sz w:val="24"/>
          <w:szCs w:val="24"/>
        </w:rPr>
        <w:t>042</w:t>
      </w:r>
      <w:r w:rsidR="00504B8C" w:rsidRPr="00C0493B">
        <w:rPr>
          <w:rFonts w:ascii="Times New Roman" w:hAnsi="Times New Roman" w:cs="Times New Roman"/>
          <w:sz w:val="24"/>
          <w:szCs w:val="24"/>
        </w:rPr>
        <w:t>(2016/2017)</w:t>
      </w:r>
      <w:r w:rsidRPr="00C0493B">
        <w:rPr>
          <w:rFonts w:ascii="Times New Roman" w:hAnsi="Times New Roman" w:cs="Times New Roman"/>
          <w:sz w:val="24"/>
          <w:szCs w:val="24"/>
        </w:rPr>
        <w:t xml:space="preserve">  человек или </w:t>
      </w:r>
      <w:r w:rsidR="00423A3A" w:rsidRPr="00C0493B">
        <w:rPr>
          <w:rFonts w:ascii="Times New Roman" w:hAnsi="Times New Roman" w:cs="Times New Roman"/>
          <w:sz w:val="24"/>
          <w:szCs w:val="24"/>
        </w:rPr>
        <w:t>80%</w:t>
      </w:r>
      <w:r w:rsidR="00504B8C" w:rsidRPr="00C0493B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D64C13" w:rsidRDefault="00504B8C" w:rsidP="00D64C1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10626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Pr="00C0493B">
        <w:rPr>
          <w:rFonts w:ascii="Times New Roman" w:hAnsi="Times New Roman" w:cs="Times New Roman"/>
          <w:sz w:val="24"/>
          <w:szCs w:val="24"/>
        </w:rPr>
        <w:t xml:space="preserve">(2017/2018) </w:t>
      </w:r>
      <w:r w:rsidR="00BA1A56" w:rsidRPr="00C0493B">
        <w:rPr>
          <w:rFonts w:ascii="Times New Roman" w:hAnsi="Times New Roman" w:cs="Times New Roman"/>
          <w:sz w:val="24"/>
          <w:szCs w:val="24"/>
        </w:rPr>
        <w:t>-80%</w:t>
      </w:r>
      <w:r w:rsidR="00833891">
        <w:rPr>
          <w:rFonts w:ascii="Times New Roman" w:hAnsi="Times New Roman" w:cs="Times New Roman"/>
          <w:sz w:val="24"/>
          <w:szCs w:val="24"/>
        </w:rPr>
        <w:t>,</w:t>
      </w:r>
      <w:r w:rsidR="00D64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C13" w:rsidRDefault="00D64C13" w:rsidP="00D64C1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9720(2018/2019)-70%,</w:t>
      </w:r>
      <w:r w:rsidR="00833891">
        <w:rPr>
          <w:rFonts w:ascii="Times New Roman" w:hAnsi="Times New Roman" w:cs="Times New Roman"/>
          <w:sz w:val="24"/>
          <w:szCs w:val="24"/>
        </w:rPr>
        <w:t xml:space="preserve"> 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Default="00F35D5E" w:rsidP="00D64C1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A42244">
        <w:rPr>
          <w:rFonts w:ascii="Times New Roman" w:hAnsi="Times New Roman" w:cs="Times New Roman"/>
          <w:sz w:val="24"/>
          <w:szCs w:val="24"/>
        </w:rPr>
        <w:t>9664(2019/2020) это 66 %</w:t>
      </w:r>
      <w:r w:rsidRPr="00C0493B">
        <w:rPr>
          <w:rFonts w:ascii="Times New Roman" w:hAnsi="Times New Roman" w:cs="Times New Roman"/>
          <w:sz w:val="24"/>
          <w:szCs w:val="24"/>
        </w:rPr>
        <w:t>.</w:t>
      </w:r>
    </w:p>
    <w:p w:rsidR="00B33404" w:rsidRPr="00C0493B" w:rsidRDefault="004A5879" w:rsidP="00D4237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493B">
        <w:rPr>
          <w:rFonts w:ascii="Times New Roman" w:hAnsi="Times New Roman" w:cs="Times New Roman"/>
          <w:sz w:val="24"/>
          <w:szCs w:val="24"/>
          <w:u w:val="single"/>
        </w:rPr>
        <w:t>Проблемы: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 xml:space="preserve">- недостаточное развитие системы дополнительного образования в части </w:t>
      </w:r>
      <w:r w:rsidR="00B9006D" w:rsidRPr="00C0493B">
        <w:rPr>
          <w:rFonts w:ascii="Times New Roman" w:hAnsi="Times New Roman" w:cs="Times New Roman"/>
          <w:sz w:val="24"/>
          <w:szCs w:val="24"/>
        </w:rPr>
        <w:t>заинтересованности детей подросткового возраста, это и уком</w:t>
      </w:r>
      <w:r w:rsidR="00A1139F">
        <w:rPr>
          <w:rFonts w:ascii="Times New Roman" w:hAnsi="Times New Roman" w:cs="Times New Roman"/>
          <w:sz w:val="24"/>
          <w:szCs w:val="24"/>
        </w:rPr>
        <w:t>плектованность спортивных залов.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применение традиционных форм занятий объединений, что не делает привлекательным дополнительное образование для детей среднего, старшего школьного возраста;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недостаточное внедрение инновационных технологий (исследовательской деятельности, проектных технологий) в образовательный процесс;</w:t>
      </w:r>
    </w:p>
    <w:p w:rsidR="00B33404" w:rsidRPr="00C0493B" w:rsidRDefault="00B33404" w:rsidP="00D423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Вместе с тем, выстроенная система воспитания и дополнительного образования позволяет реализовать детям и подросткам свои способности, становиться победителями в различных творческих конкурсах, научно-исследовательских конференциях, форумах и других мероприятиях регионального, Всероссийского уровней, а также самоопределиться в выборе дальнейшей профессии.</w:t>
      </w:r>
    </w:p>
    <w:p w:rsidR="0028318C" w:rsidRPr="00AD3793" w:rsidRDefault="00B33404" w:rsidP="00AD379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Все это говорит о необходимости совершенствования некоторых направлений системы воспитания и дополнительного образования детей.</w:t>
      </w:r>
      <w:r w:rsidR="009D3FFC" w:rsidRPr="00C0493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8318C" w:rsidRPr="00AD3793" w:rsidSect="002D1950">
      <w:footerReference w:type="default" r:id="rId34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F39" w:rsidRDefault="00AC2F39" w:rsidP="00D7738C">
      <w:r>
        <w:separator/>
      </w:r>
    </w:p>
  </w:endnote>
  <w:endnote w:type="continuationSeparator" w:id="0">
    <w:p w:rsidR="00AC2F39" w:rsidRDefault="00AC2F39" w:rsidP="00D77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94407"/>
      <w:docPartObj>
        <w:docPartGallery w:val="Page Numbers (Bottom of Page)"/>
        <w:docPartUnique/>
      </w:docPartObj>
    </w:sdtPr>
    <w:sdtContent>
      <w:p w:rsidR="001E6331" w:rsidRDefault="001E633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B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E6331" w:rsidRDefault="001E63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F39" w:rsidRDefault="00AC2F39" w:rsidP="00D7738C">
      <w:r>
        <w:separator/>
      </w:r>
    </w:p>
  </w:footnote>
  <w:footnote w:type="continuationSeparator" w:id="0">
    <w:p w:rsidR="00AC2F39" w:rsidRDefault="00AC2F39" w:rsidP="00D77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5pt;height:11.5pt" o:bullet="t">
        <v:imagedata r:id="rId1" o:title="msoBE"/>
      </v:shape>
    </w:pict>
  </w:numPicBullet>
  <w:abstractNum w:abstractNumId="0">
    <w:nsid w:val="05536985"/>
    <w:multiLevelType w:val="hybridMultilevel"/>
    <w:tmpl w:val="BAE4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643EB"/>
    <w:multiLevelType w:val="hybridMultilevel"/>
    <w:tmpl w:val="B8D67258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086D7D3D"/>
    <w:multiLevelType w:val="hybridMultilevel"/>
    <w:tmpl w:val="893EBA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20B2"/>
    <w:multiLevelType w:val="hybridMultilevel"/>
    <w:tmpl w:val="FD7284B2"/>
    <w:lvl w:ilvl="0" w:tplc="8E247208">
      <w:start w:val="1"/>
      <w:numFmt w:val="decimal"/>
      <w:lvlText w:val="%1."/>
      <w:lvlJc w:val="left"/>
      <w:pPr>
        <w:ind w:left="50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>
    <w:nsid w:val="0A725E57"/>
    <w:multiLevelType w:val="hybridMultilevel"/>
    <w:tmpl w:val="45868ED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5">
    <w:nsid w:val="0AC13C97"/>
    <w:multiLevelType w:val="hybridMultilevel"/>
    <w:tmpl w:val="71F8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07AD0"/>
    <w:multiLevelType w:val="hybridMultilevel"/>
    <w:tmpl w:val="85FA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550D3"/>
    <w:multiLevelType w:val="hybridMultilevel"/>
    <w:tmpl w:val="D2165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8C22DF"/>
    <w:multiLevelType w:val="hybridMultilevel"/>
    <w:tmpl w:val="1384360E"/>
    <w:lvl w:ilvl="0" w:tplc="79FC45D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953C0"/>
    <w:multiLevelType w:val="hybridMultilevel"/>
    <w:tmpl w:val="2E967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F46EA"/>
    <w:multiLevelType w:val="hybridMultilevel"/>
    <w:tmpl w:val="915E3C4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681FE5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C05280B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0494DC1"/>
    <w:multiLevelType w:val="hybridMultilevel"/>
    <w:tmpl w:val="3B42A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54ED5"/>
    <w:multiLevelType w:val="hybridMultilevel"/>
    <w:tmpl w:val="F482B0E4"/>
    <w:lvl w:ilvl="0" w:tplc="1EE0DE4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355368F6"/>
    <w:multiLevelType w:val="hybridMultilevel"/>
    <w:tmpl w:val="DB0C1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0242"/>
    <w:multiLevelType w:val="hybridMultilevel"/>
    <w:tmpl w:val="FFAE627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38C177F2"/>
    <w:multiLevelType w:val="hybridMultilevel"/>
    <w:tmpl w:val="590EFB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31FDF"/>
    <w:multiLevelType w:val="hybridMultilevel"/>
    <w:tmpl w:val="B3262F4E"/>
    <w:lvl w:ilvl="0" w:tplc="0419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9">
    <w:nsid w:val="41812F0C"/>
    <w:multiLevelType w:val="hybridMultilevel"/>
    <w:tmpl w:val="34F2AE6C"/>
    <w:lvl w:ilvl="0" w:tplc="0419000D">
      <w:start w:val="1"/>
      <w:numFmt w:val="bullet"/>
      <w:lvlText w:val=""/>
      <w:lvlJc w:val="left"/>
      <w:pPr>
        <w:ind w:left="1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0">
    <w:nsid w:val="431B31A9"/>
    <w:multiLevelType w:val="hybridMultilevel"/>
    <w:tmpl w:val="C538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27CE4"/>
    <w:multiLevelType w:val="hybridMultilevel"/>
    <w:tmpl w:val="BDE0AB90"/>
    <w:lvl w:ilvl="0" w:tplc="571E7B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24031"/>
    <w:multiLevelType w:val="hybridMultilevel"/>
    <w:tmpl w:val="9D54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BF4735"/>
    <w:multiLevelType w:val="hybridMultilevel"/>
    <w:tmpl w:val="D7F096C2"/>
    <w:lvl w:ilvl="0" w:tplc="BCE2A7F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A7639"/>
    <w:multiLevelType w:val="hybridMultilevel"/>
    <w:tmpl w:val="42146B58"/>
    <w:lvl w:ilvl="0" w:tplc="041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5">
    <w:nsid w:val="65F47B7D"/>
    <w:multiLevelType w:val="hybridMultilevel"/>
    <w:tmpl w:val="7ACC6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F094D"/>
    <w:multiLevelType w:val="hybridMultilevel"/>
    <w:tmpl w:val="4F7E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092B80"/>
    <w:multiLevelType w:val="hybridMultilevel"/>
    <w:tmpl w:val="AF6C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3"/>
  </w:num>
  <w:num w:numId="4">
    <w:abstractNumId w:val="7"/>
  </w:num>
  <w:num w:numId="5">
    <w:abstractNumId w:val="23"/>
  </w:num>
  <w:num w:numId="6">
    <w:abstractNumId w:val="8"/>
  </w:num>
  <w:num w:numId="7">
    <w:abstractNumId w:val="21"/>
  </w:num>
  <w:num w:numId="8">
    <w:abstractNumId w:val="5"/>
  </w:num>
  <w:num w:numId="9">
    <w:abstractNumId w:val="15"/>
  </w:num>
  <w:num w:numId="10">
    <w:abstractNumId w:val="13"/>
  </w:num>
  <w:num w:numId="11">
    <w:abstractNumId w:val="12"/>
  </w:num>
  <w:num w:numId="12">
    <w:abstractNumId w:val="2"/>
  </w:num>
  <w:num w:numId="13">
    <w:abstractNumId w:val="1"/>
  </w:num>
  <w:num w:numId="14">
    <w:abstractNumId w:val="24"/>
  </w:num>
  <w:num w:numId="15">
    <w:abstractNumId w:val="19"/>
  </w:num>
  <w:num w:numId="16">
    <w:abstractNumId w:val="4"/>
  </w:num>
  <w:num w:numId="17">
    <w:abstractNumId w:val="18"/>
  </w:num>
  <w:num w:numId="18">
    <w:abstractNumId w:val="17"/>
  </w:num>
  <w:num w:numId="19">
    <w:abstractNumId w:val="10"/>
  </w:num>
  <w:num w:numId="20">
    <w:abstractNumId w:val="9"/>
  </w:num>
  <w:num w:numId="21">
    <w:abstractNumId w:val="11"/>
  </w:num>
  <w:num w:numId="22">
    <w:abstractNumId w:val="25"/>
  </w:num>
  <w:num w:numId="23">
    <w:abstractNumId w:val="14"/>
  </w:num>
  <w:num w:numId="24">
    <w:abstractNumId w:val="20"/>
  </w:num>
  <w:num w:numId="25">
    <w:abstractNumId w:val="16"/>
  </w:num>
  <w:num w:numId="26">
    <w:abstractNumId w:val="6"/>
  </w:num>
  <w:num w:numId="27">
    <w:abstractNumId w:val="2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8F7"/>
    <w:rsid w:val="0000227F"/>
    <w:rsid w:val="000033AC"/>
    <w:rsid w:val="00005352"/>
    <w:rsid w:val="00011040"/>
    <w:rsid w:val="00011B1A"/>
    <w:rsid w:val="00015356"/>
    <w:rsid w:val="000157EA"/>
    <w:rsid w:val="000167C4"/>
    <w:rsid w:val="00016CA2"/>
    <w:rsid w:val="00017507"/>
    <w:rsid w:val="000215C5"/>
    <w:rsid w:val="00024CA3"/>
    <w:rsid w:val="00025976"/>
    <w:rsid w:val="00025D66"/>
    <w:rsid w:val="00030077"/>
    <w:rsid w:val="000300A1"/>
    <w:rsid w:val="0003035C"/>
    <w:rsid w:val="00030E88"/>
    <w:rsid w:val="000354B6"/>
    <w:rsid w:val="00047938"/>
    <w:rsid w:val="00051FDE"/>
    <w:rsid w:val="00054543"/>
    <w:rsid w:val="000547AA"/>
    <w:rsid w:val="0005707D"/>
    <w:rsid w:val="00061A0D"/>
    <w:rsid w:val="00061FA7"/>
    <w:rsid w:val="000669E0"/>
    <w:rsid w:val="000704CA"/>
    <w:rsid w:val="00072410"/>
    <w:rsid w:val="00073486"/>
    <w:rsid w:val="00080288"/>
    <w:rsid w:val="00080B74"/>
    <w:rsid w:val="000828AD"/>
    <w:rsid w:val="00085C25"/>
    <w:rsid w:val="000943A4"/>
    <w:rsid w:val="000A08A3"/>
    <w:rsid w:val="000A3D1D"/>
    <w:rsid w:val="000A5455"/>
    <w:rsid w:val="000A5BD5"/>
    <w:rsid w:val="000A623E"/>
    <w:rsid w:val="000A69FA"/>
    <w:rsid w:val="000A6A6C"/>
    <w:rsid w:val="000A764C"/>
    <w:rsid w:val="000B2673"/>
    <w:rsid w:val="000B375D"/>
    <w:rsid w:val="000B46E0"/>
    <w:rsid w:val="000B4B69"/>
    <w:rsid w:val="000B5EDB"/>
    <w:rsid w:val="000B5F4F"/>
    <w:rsid w:val="000C00A6"/>
    <w:rsid w:val="000C05F2"/>
    <w:rsid w:val="000D057A"/>
    <w:rsid w:val="000D11B7"/>
    <w:rsid w:val="000D213C"/>
    <w:rsid w:val="000D3166"/>
    <w:rsid w:val="000E377A"/>
    <w:rsid w:val="000E4865"/>
    <w:rsid w:val="000F0A4B"/>
    <w:rsid w:val="000F6511"/>
    <w:rsid w:val="000F6EE6"/>
    <w:rsid w:val="00106038"/>
    <w:rsid w:val="001115BC"/>
    <w:rsid w:val="00120036"/>
    <w:rsid w:val="00121088"/>
    <w:rsid w:val="00121733"/>
    <w:rsid w:val="00121ADE"/>
    <w:rsid w:val="00123F53"/>
    <w:rsid w:val="00123F93"/>
    <w:rsid w:val="001305B3"/>
    <w:rsid w:val="00132E79"/>
    <w:rsid w:val="0013734B"/>
    <w:rsid w:val="001426C9"/>
    <w:rsid w:val="0014314F"/>
    <w:rsid w:val="001454B6"/>
    <w:rsid w:val="00147969"/>
    <w:rsid w:val="0015231C"/>
    <w:rsid w:val="00155049"/>
    <w:rsid w:val="00160354"/>
    <w:rsid w:val="00161AD8"/>
    <w:rsid w:val="00162F1F"/>
    <w:rsid w:val="00165186"/>
    <w:rsid w:val="00172224"/>
    <w:rsid w:val="001747B7"/>
    <w:rsid w:val="00175DCD"/>
    <w:rsid w:val="001806E4"/>
    <w:rsid w:val="00180FD4"/>
    <w:rsid w:val="00182E2A"/>
    <w:rsid w:val="00190F25"/>
    <w:rsid w:val="00194580"/>
    <w:rsid w:val="00194EF5"/>
    <w:rsid w:val="001960D1"/>
    <w:rsid w:val="001A299D"/>
    <w:rsid w:val="001A4779"/>
    <w:rsid w:val="001A5F92"/>
    <w:rsid w:val="001B5EDB"/>
    <w:rsid w:val="001B67B3"/>
    <w:rsid w:val="001B7EBA"/>
    <w:rsid w:val="001E2CDA"/>
    <w:rsid w:val="001E57AC"/>
    <w:rsid w:val="001E6331"/>
    <w:rsid w:val="001E7C0B"/>
    <w:rsid w:val="001F18DD"/>
    <w:rsid w:val="001F4950"/>
    <w:rsid w:val="001F56F5"/>
    <w:rsid w:val="001F778C"/>
    <w:rsid w:val="002005CF"/>
    <w:rsid w:val="002064B7"/>
    <w:rsid w:val="002134FE"/>
    <w:rsid w:val="002161C6"/>
    <w:rsid w:val="00216CD5"/>
    <w:rsid w:val="00217F7E"/>
    <w:rsid w:val="002206C8"/>
    <w:rsid w:val="00222D08"/>
    <w:rsid w:val="00224004"/>
    <w:rsid w:val="0022489B"/>
    <w:rsid w:val="00230428"/>
    <w:rsid w:val="00233F11"/>
    <w:rsid w:val="00234DE3"/>
    <w:rsid w:val="00245E59"/>
    <w:rsid w:val="002464DD"/>
    <w:rsid w:val="00246859"/>
    <w:rsid w:val="00251914"/>
    <w:rsid w:val="00253D32"/>
    <w:rsid w:val="00264BC3"/>
    <w:rsid w:val="00267523"/>
    <w:rsid w:val="002724EB"/>
    <w:rsid w:val="002747AD"/>
    <w:rsid w:val="0028314A"/>
    <w:rsid w:val="0028318C"/>
    <w:rsid w:val="00283F89"/>
    <w:rsid w:val="002847A9"/>
    <w:rsid w:val="002947F5"/>
    <w:rsid w:val="00294E7F"/>
    <w:rsid w:val="002959E7"/>
    <w:rsid w:val="002B31AA"/>
    <w:rsid w:val="002B3B61"/>
    <w:rsid w:val="002B79B9"/>
    <w:rsid w:val="002B7F33"/>
    <w:rsid w:val="002C2199"/>
    <w:rsid w:val="002C2FDC"/>
    <w:rsid w:val="002C4B78"/>
    <w:rsid w:val="002C6175"/>
    <w:rsid w:val="002D1950"/>
    <w:rsid w:val="002D5E1E"/>
    <w:rsid w:val="002D6034"/>
    <w:rsid w:val="002D6918"/>
    <w:rsid w:val="002D7D31"/>
    <w:rsid w:val="002E0945"/>
    <w:rsid w:val="002E27BF"/>
    <w:rsid w:val="002E4FA4"/>
    <w:rsid w:val="002E6098"/>
    <w:rsid w:val="002F33D6"/>
    <w:rsid w:val="00302E4B"/>
    <w:rsid w:val="0030541A"/>
    <w:rsid w:val="00314D4D"/>
    <w:rsid w:val="00315736"/>
    <w:rsid w:val="00316AA9"/>
    <w:rsid w:val="00320A9F"/>
    <w:rsid w:val="00320BBF"/>
    <w:rsid w:val="003211CD"/>
    <w:rsid w:val="00322A0C"/>
    <w:rsid w:val="00325F5C"/>
    <w:rsid w:val="003312DE"/>
    <w:rsid w:val="003320BC"/>
    <w:rsid w:val="00333109"/>
    <w:rsid w:val="00336A11"/>
    <w:rsid w:val="00342844"/>
    <w:rsid w:val="00347B3E"/>
    <w:rsid w:val="00352D97"/>
    <w:rsid w:val="00354479"/>
    <w:rsid w:val="0036234C"/>
    <w:rsid w:val="003648EC"/>
    <w:rsid w:val="00364F83"/>
    <w:rsid w:val="00365C90"/>
    <w:rsid w:val="00370297"/>
    <w:rsid w:val="00371C63"/>
    <w:rsid w:val="00371CBA"/>
    <w:rsid w:val="00382189"/>
    <w:rsid w:val="00382713"/>
    <w:rsid w:val="003831C5"/>
    <w:rsid w:val="00383F5A"/>
    <w:rsid w:val="00384501"/>
    <w:rsid w:val="00384EA2"/>
    <w:rsid w:val="003934A6"/>
    <w:rsid w:val="0039506C"/>
    <w:rsid w:val="003956F3"/>
    <w:rsid w:val="00396FCD"/>
    <w:rsid w:val="00397FBA"/>
    <w:rsid w:val="003A0B19"/>
    <w:rsid w:val="003B1002"/>
    <w:rsid w:val="003B2A4A"/>
    <w:rsid w:val="003B32C7"/>
    <w:rsid w:val="003B4556"/>
    <w:rsid w:val="003B4941"/>
    <w:rsid w:val="003B5111"/>
    <w:rsid w:val="003B5A17"/>
    <w:rsid w:val="003B7A97"/>
    <w:rsid w:val="003C62FC"/>
    <w:rsid w:val="003D1383"/>
    <w:rsid w:val="003D1659"/>
    <w:rsid w:val="003D1A2E"/>
    <w:rsid w:val="003E16B9"/>
    <w:rsid w:val="003E3459"/>
    <w:rsid w:val="003E45ED"/>
    <w:rsid w:val="003E5904"/>
    <w:rsid w:val="003F0859"/>
    <w:rsid w:val="003F0A65"/>
    <w:rsid w:val="003F3463"/>
    <w:rsid w:val="003F4385"/>
    <w:rsid w:val="004033FB"/>
    <w:rsid w:val="00403842"/>
    <w:rsid w:val="00406441"/>
    <w:rsid w:val="00411DB3"/>
    <w:rsid w:val="004128FB"/>
    <w:rsid w:val="00414677"/>
    <w:rsid w:val="00421155"/>
    <w:rsid w:val="00421612"/>
    <w:rsid w:val="0042174F"/>
    <w:rsid w:val="00422F22"/>
    <w:rsid w:val="00423A3A"/>
    <w:rsid w:val="004245B6"/>
    <w:rsid w:val="004250C5"/>
    <w:rsid w:val="00426498"/>
    <w:rsid w:val="00430550"/>
    <w:rsid w:val="00434187"/>
    <w:rsid w:val="00434B7F"/>
    <w:rsid w:val="00436359"/>
    <w:rsid w:val="00436B1E"/>
    <w:rsid w:val="004374F9"/>
    <w:rsid w:val="004431CC"/>
    <w:rsid w:val="00444AA8"/>
    <w:rsid w:val="00445E80"/>
    <w:rsid w:val="004503D4"/>
    <w:rsid w:val="0045373A"/>
    <w:rsid w:val="00454B75"/>
    <w:rsid w:val="00454EE2"/>
    <w:rsid w:val="004576FA"/>
    <w:rsid w:val="004677E6"/>
    <w:rsid w:val="00470AFB"/>
    <w:rsid w:val="004733CB"/>
    <w:rsid w:val="00475C26"/>
    <w:rsid w:val="00477444"/>
    <w:rsid w:val="00480992"/>
    <w:rsid w:val="00490C2B"/>
    <w:rsid w:val="0049189F"/>
    <w:rsid w:val="00491EF4"/>
    <w:rsid w:val="0049690A"/>
    <w:rsid w:val="004A0340"/>
    <w:rsid w:val="004A2387"/>
    <w:rsid w:val="004A2479"/>
    <w:rsid w:val="004A445F"/>
    <w:rsid w:val="004A5879"/>
    <w:rsid w:val="004A6379"/>
    <w:rsid w:val="004B0BDA"/>
    <w:rsid w:val="004B1731"/>
    <w:rsid w:val="004B19E7"/>
    <w:rsid w:val="004B1AD9"/>
    <w:rsid w:val="004B333A"/>
    <w:rsid w:val="004B3588"/>
    <w:rsid w:val="004B3CFB"/>
    <w:rsid w:val="004B4089"/>
    <w:rsid w:val="004B4EF0"/>
    <w:rsid w:val="004B76BA"/>
    <w:rsid w:val="004B781C"/>
    <w:rsid w:val="004C3400"/>
    <w:rsid w:val="004D0896"/>
    <w:rsid w:val="004D2261"/>
    <w:rsid w:val="004D25C4"/>
    <w:rsid w:val="004D37C6"/>
    <w:rsid w:val="004D4018"/>
    <w:rsid w:val="004D6A45"/>
    <w:rsid w:val="004E6B02"/>
    <w:rsid w:val="004E6FC0"/>
    <w:rsid w:val="004F12D3"/>
    <w:rsid w:val="004F1C90"/>
    <w:rsid w:val="00503192"/>
    <w:rsid w:val="00503712"/>
    <w:rsid w:val="00504552"/>
    <w:rsid w:val="00504B8C"/>
    <w:rsid w:val="00505D60"/>
    <w:rsid w:val="00511E0E"/>
    <w:rsid w:val="00512AE0"/>
    <w:rsid w:val="005139D8"/>
    <w:rsid w:val="00523A96"/>
    <w:rsid w:val="00545AAE"/>
    <w:rsid w:val="00553CC7"/>
    <w:rsid w:val="0055485A"/>
    <w:rsid w:val="0056337A"/>
    <w:rsid w:val="00564582"/>
    <w:rsid w:val="0056543A"/>
    <w:rsid w:val="005655E8"/>
    <w:rsid w:val="005702CE"/>
    <w:rsid w:val="00570E28"/>
    <w:rsid w:val="0057130F"/>
    <w:rsid w:val="0057132E"/>
    <w:rsid w:val="00586D08"/>
    <w:rsid w:val="00590230"/>
    <w:rsid w:val="00592F39"/>
    <w:rsid w:val="005975BC"/>
    <w:rsid w:val="005A1BCB"/>
    <w:rsid w:val="005A6D74"/>
    <w:rsid w:val="005A73DD"/>
    <w:rsid w:val="005B45D7"/>
    <w:rsid w:val="005B7E90"/>
    <w:rsid w:val="005C09E7"/>
    <w:rsid w:val="005C1061"/>
    <w:rsid w:val="005C1A3A"/>
    <w:rsid w:val="005C5A69"/>
    <w:rsid w:val="005D142A"/>
    <w:rsid w:val="005D31A0"/>
    <w:rsid w:val="005D3579"/>
    <w:rsid w:val="005D41A1"/>
    <w:rsid w:val="005D4F98"/>
    <w:rsid w:val="005D51FF"/>
    <w:rsid w:val="005D7F6B"/>
    <w:rsid w:val="005E0B07"/>
    <w:rsid w:val="005E72AE"/>
    <w:rsid w:val="005F10E0"/>
    <w:rsid w:val="005F2C80"/>
    <w:rsid w:val="00614C04"/>
    <w:rsid w:val="00615290"/>
    <w:rsid w:val="00617FD9"/>
    <w:rsid w:val="006202E9"/>
    <w:rsid w:val="00621900"/>
    <w:rsid w:val="0062284A"/>
    <w:rsid w:val="0062487C"/>
    <w:rsid w:val="006346CA"/>
    <w:rsid w:val="00641387"/>
    <w:rsid w:val="006462BF"/>
    <w:rsid w:val="0064693A"/>
    <w:rsid w:val="00646B59"/>
    <w:rsid w:val="006528F1"/>
    <w:rsid w:val="00656415"/>
    <w:rsid w:val="00660548"/>
    <w:rsid w:val="00660C2C"/>
    <w:rsid w:val="00662D20"/>
    <w:rsid w:val="00665773"/>
    <w:rsid w:val="00665E5B"/>
    <w:rsid w:val="00673062"/>
    <w:rsid w:val="006755CE"/>
    <w:rsid w:val="006800F7"/>
    <w:rsid w:val="00683ACB"/>
    <w:rsid w:val="00687CE6"/>
    <w:rsid w:val="006A1679"/>
    <w:rsid w:val="006A5252"/>
    <w:rsid w:val="006A5C42"/>
    <w:rsid w:val="006A653C"/>
    <w:rsid w:val="006A7300"/>
    <w:rsid w:val="006A7A63"/>
    <w:rsid w:val="006A7A8C"/>
    <w:rsid w:val="006B05EC"/>
    <w:rsid w:val="006B2903"/>
    <w:rsid w:val="006B64B3"/>
    <w:rsid w:val="006C4B6C"/>
    <w:rsid w:val="006C4D7F"/>
    <w:rsid w:val="006D1D32"/>
    <w:rsid w:val="006D532F"/>
    <w:rsid w:val="006D6800"/>
    <w:rsid w:val="006D6BE6"/>
    <w:rsid w:val="006D77CC"/>
    <w:rsid w:val="006E078E"/>
    <w:rsid w:val="006E1EDA"/>
    <w:rsid w:val="006E1F10"/>
    <w:rsid w:val="006E5C9D"/>
    <w:rsid w:val="006E6AEF"/>
    <w:rsid w:val="006F1DDC"/>
    <w:rsid w:val="006F1E89"/>
    <w:rsid w:val="006F2EB3"/>
    <w:rsid w:val="006F4531"/>
    <w:rsid w:val="006F6108"/>
    <w:rsid w:val="006F61D5"/>
    <w:rsid w:val="006F6372"/>
    <w:rsid w:val="006F6B26"/>
    <w:rsid w:val="00701688"/>
    <w:rsid w:val="007023A6"/>
    <w:rsid w:val="00702EB3"/>
    <w:rsid w:val="00703606"/>
    <w:rsid w:val="00705AAC"/>
    <w:rsid w:val="00711359"/>
    <w:rsid w:val="0071297D"/>
    <w:rsid w:val="00713D04"/>
    <w:rsid w:val="00714AA9"/>
    <w:rsid w:val="00715C80"/>
    <w:rsid w:val="00717513"/>
    <w:rsid w:val="00721BFB"/>
    <w:rsid w:val="007247F8"/>
    <w:rsid w:val="00725EBD"/>
    <w:rsid w:val="00731973"/>
    <w:rsid w:val="00734C4C"/>
    <w:rsid w:val="00742187"/>
    <w:rsid w:val="007528C3"/>
    <w:rsid w:val="00752F6A"/>
    <w:rsid w:val="00755659"/>
    <w:rsid w:val="00756B60"/>
    <w:rsid w:val="00757002"/>
    <w:rsid w:val="00765CCD"/>
    <w:rsid w:val="007706DE"/>
    <w:rsid w:val="007730AB"/>
    <w:rsid w:val="00781315"/>
    <w:rsid w:val="0079180C"/>
    <w:rsid w:val="007919A9"/>
    <w:rsid w:val="007A0A9D"/>
    <w:rsid w:val="007A382F"/>
    <w:rsid w:val="007A6720"/>
    <w:rsid w:val="007B1C9C"/>
    <w:rsid w:val="007B326E"/>
    <w:rsid w:val="007B6743"/>
    <w:rsid w:val="007C0206"/>
    <w:rsid w:val="007C2920"/>
    <w:rsid w:val="007C7E66"/>
    <w:rsid w:val="007D1FF8"/>
    <w:rsid w:val="007D21E9"/>
    <w:rsid w:val="007D296D"/>
    <w:rsid w:val="007D42B2"/>
    <w:rsid w:val="007D7509"/>
    <w:rsid w:val="007E4E31"/>
    <w:rsid w:val="007E6188"/>
    <w:rsid w:val="007E78F7"/>
    <w:rsid w:val="00804F80"/>
    <w:rsid w:val="0080596B"/>
    <w:rsid w:val="0080679E"/>
    <w:rsid w:val="00806A74"/>
    <w:rsid w:val="00811F44"/>
    <w:rsid w:val="00814933"/>
    <w:rsid w:val="008175DC"/>
    <w:rsid w:val="00817FD5"/>
    <w:rsid w:val="0082057B"/>
    <w:rsid w:val="00821ADA"/>
    <w:rsid w:val="00822D68"/>
    <w:rsid w:val="00822E25"/>
    <w:rsid w:val="00823691"/>
    <w:rsid w:val="00824F24"/>
    <w:rsid w:val="00825ABE"/>
    <w:rsid w:val="00827EEB"/>
    <w:rsid w:val="00831DFB"/>
    <w:rsid w:val="00833891"/>
    <w:rsid w:val="00835D22"/>
    <w:rsid w:val="00843027"/>
    <w:rsid w:val="00844E09"/>
    <w:rsid w:val="00850E41"/>
    <w:rsid w:val="00851C8C"/>
    <w:rsid w:val="008524F5"/>
    <w:rsid w:val="008621A6"/>
    <w:rsid w:val="0086589C"/>
    <w:rsid w:val="00870B3E"/>
    <w:rsid w:val="00871C0B"/>
    <w:rsid w:val="00872020"/>
    <w:rsid w:val="008774AA"/>
    <w:rsid w:val="00885359"/>
    <w:rsid w:val="00886F57"/>
    <w:rsid w:val="00887022"/>
    <w:rsid w:val="00891E4E"/>
    <w:rsid w:val="00895730"/>
    <w:rsid w:val="00897D2F"/>
    <w:rsid w:val="008B00D6"/>
    <w:rsid w:val="008B0979"/>
    <w:rsid w:val="008B615B"/>
    <w:rsid w:val="008B6277"/>
    <w:rsid w:val="008C0E5B"/>
    <w:rsid w:val="008C160A"/>
    <w:rsid w:val="008C214D"/>
    <w:rsid w:val="008C22AC"/>
    <w:rsid w:val="008C4649"/>
    <w:rsid w:val="008C4929"/>
    <w:rsid w:val="008D0515"/>
    <w:rsid w:val="008D1BF7"/>
    <w:rsid w:val="008D26DB"/>
    <w:rsid w:val="008D62B5"/>
    <w:rsid w:val="008D7EC3"/>
    <w:rsid w:val="008E51FF"/>
    <w:rsid w:val="008E6139"/>
    <w:rsid w:val="008F0393"/>
    <w:rsid w:val="009008D2"/>
    <w:rsid w:val="00902711"/>
    <w:rsid w:val="00903C9B"/>
    <w:rsid w:val="00904FEA"/>
    <w:rsid w:val="009074A3"/>
    <w:rsid w:val="00910265"/>
    <w:rsid w:val="009145AD"/>
    <w:rsid w:val="00914A64"/>
    <w:rsid w:val="00915819"/>
    <w:rsid w:val="0091660E"/>
    <w:rsid w:val="00916A00"/>
    <w:rsid w:val="00924A9D"/>
    <w:rsid w:val="00925E09"/>
    <w:rsid w:val="009268E4"/>
    <w:rsid w:val="009322B8"/>
    <w:rsid w:val="009339B4"/>
    <w:rsid w:val="00933D8E"/>
    <w:rsid w:val="00935404"/>
    <w:rsid w:val="00944378"/>
    <w:rsid w:val="00951257"/>
    <w:rsid w:val="00953EDC"/>
    <w:rsid w:val="00954DE3"/>
    <w:rsid w:val="00960011"/>
    <w:rsid w:val="00960B36"/>
    <w:rsid w:val="00960D01"/>
    <w:rsid w:val="009614CA"/>
    <w:rsid w:val="0096197F"/>
    <w:rsid w:val="00961E84"/>
    <w:rsid w:val="00963CF7"/>
    <w:rsid w:val="00964FFD"/>
    <w:rsid w:val="00967004"/>
    <w:rsid w:val="00970899"/>
    <w:rsid w:val="00970D7A"/>
    <w:rsid w:val="00970E0A"/>
    <w:rsid w:val="00973C74"/>
    <w:rsid w:val="00974447"/>
    <w:rsid w:val="00974A1F"/>
    <w:rsid w:val="00976C6F"/>
    <w:rsid w:val="0098041F"/>
    <w:rsid w:val="00981214"/>
    <w:rsid w:val="009841F7"/>
    <w:rsid w:val="00984E61"/>
    <w:rsid w:val="00985997"/>
    <w:rsid w:val="009874B5"/>
    <w:rsid w:val="00990254"/>
    <w:rsid w:val="00995269"/>
    <w:rsid w:val="009965DA"/>
    <w:rsid w:val="00996F64"/>
    <w:rsid w:val="009A2CEC"/>
    <w:rsid w:val="009A6438"/>
    <w:rsid w:val="009B1FD2"/>
    <w:rsid w:val="009B5354"/>
    <w:rsid w:val="009B670E"/>
    <w:rsid w:val="009C39E7"/>
    <w:rsid w:val="009C4FEB"/>
    <w:rsid w:val="009D0FD8"/>
    <w:rsid w:val="009D2ECA"/>
    <w:rsid w:val="009D2EDE"/>
    <w:rsid w:val="009D3FFC"/>
    <w:rsid w:val="009D4C45"/>
    <w:rsid w:val="009E2560"/>
    <w:rsid w:val="009E56F2"/>
    <w:rsid w:val="009E6B27"/>
    <w:rsid w:val="00A01B50"/>
    <w:rsid w:val="00A076B3"/>
    <w:rsid w:val="00A07AE4"/>
    <w:rsid w:val="00A10CEB"/>
    <w:rsid w:val="00A10EA0"/>
    <w:rsid w:val="00A1139F"/>
    <w:rsid w:val="00A1266B"/>
    <w:rsid w:val="00A1542C"/>
    <w:rsid w:val="00A16C55"/>
    <w:rsid w:val="00A21430"/>
    <w:rsid w:val="00A31391"/>
    <w:rsid w:val="00A325BE"/>
    <w:rsid w:val="00A33C04"/>
    <w:rsid w:val="00A416F2"/>
    <w:rsid w:val="00A42244"/>
    <w:rsid w:val="00A452DA"/>
    <w:rsid w:val="00A469FD"/>
    <w:rsid w:val="00A47F31"/>
    <w:rsid w:val="00A5360A"/>
    <w:rsid w:val="00A53A05"/>
    <w:rsid w:val="00A57414"/>
    <w:rsid w:val="00A60739"/>
    <w:rsid w:val="00A620C2"/>
    <w:rsid w:val="00A64D58"/>
    <w:rsid w:val="00A658BE"/>
    <w:rsid w:val="00A67941"/>
    <w:rsid w:val="00A7147F"/>
    <w:rsid w:val="00A727F2"/>
    <w:rsid w:val="00A82DD9"/>
    <w:rsid w:val="00A863E7"/>
    <w:rsid w:val="00A86C83"/>
    <w:rsid w:val="00A86D6A"/>
    <w:rsid w:val="00A87684"/>
    <w:rsid w:val="00A90EA3"/>
    <w:rsid w:val="00A970A7"/>
    <w:rsid w:val="00A97D57"/>
    <w:rsid w:val="00AA08CA"/>
    <w:rsid w:val="00AA61A3"/>
    <w:rsid w:val="00AA751B"/>
    <w:rsid w:val="00AB0088"/>
    <w:rsid w:val="00AB1B7A"/>
    <w:rsid w:val="00AB2E39"/>
    <w:rsid w:val="00AC2F39"/>
    <w:rsid w:val="00AD2003"/>
    <w:rsid w:val="00AD3793"/>
    <w:rsid w:val="00AD606C"/>
    <w:rsid w:val="00AD6625"/>
    <w:rsid w:val="00AD7781"/>
    <w:rsid w:val="00AE12E4"/>
    <w:rsid w:val="00AE6A6D"/>
    <w:rsid w:val="00B03E95"/>
    <w:rsid w:val="00B04329"/>
    <w:rsid w:val="00B079EA"/>
    <w:rsid w:val="00B135F1"/>
    <w:rsid w:val="00B14C15"/>
    <w:rsid w:val="00B162E8"/>
    <w:rsid w:val="00B2448A"/>
    <w:rsid w:val="00B24B79"/>
    <w:rsid w:val="00B31075"/>
    <w:rsid w:val="00B3199B"/>
    <w:rsid w:val="00B33404"/>
    <w:rsid w:val="00B348CA"/>
    <w:rsid w:val="00B359B1"/>
    <w:rsid w:val="00B4121C"/>
    <w:rsid w:val="00B416A3"/>
    <w:rsid w:val="00B43218"/>
    <w:rsid w:val="00B46B9A"/>
    <w:rsid w:val="00B47DA7"/>
    <w:rsid w:val="00B66CAD"/>
    <w:rsid w:val="00B67C0A"/>
    <w:rsid w:val="00B70904"/>
    <w:rsid w:val="00B73E3A"/>
    <w:rsid w:val="00B81774"/>
    <w:rsid w:val="00B84F2E"/>
    <w:rsid w:val="00B9006D"/>
    <w:rsid w:val="00B91038"/>
    <w:rsid w:val="00B925D1"/>
    <w:rsid w:val="00B92F30"/>
    <w:rsid w:val="00B946BD"/>
    <w:rsid w:val="00BA1A56"/>
    <w:rsid w:val="00BA274F"/>
    <w:rsid w:val="00BA2A4A"/>
    <w:rsid w:val="00BA4501"/>
    <w:rsid w:val="00BB0DFC"/>
    <w:rsid w:val="00BB1081"/>
    <w:rsid w:val="00BB1C2F"/>
    <w:rsid w:val="00BB77F1"/>
    <w:rsid w:val="00BC0B28"/>
    <w:rsid w:val="00BC3943"/>
    <w:rsid w:val="00BC411E"/>
    <w:rsid w:val="00BC552A"/>
    <w:rsid w:val="00BC6569"/>
    <w:rsid w:val="00BC66D0"/>
    <w:rsid w:val="00BD178A"/>
    <w:rsid w:val="00BD2C61"/>
    <w:rsid w:val="00BD5758"/>
    <w:rsid w:val="00BD64B1"/>
    <w:rsid w:val="00BD731F"/>
    <w:rsid w:val="00BE32AA"/>
    <w:rsid w:val="00BE46F9"/>
    <w:rsid w:val="00BE739C"/>
    <w:rsid w:val="00BF2C31"/>
    <w:rsid w:val="00BF554A"/>
    <w:rsid w:val="00BF5B51"/>
    <w:rsid w:val="00BF7954"/>
    <w:rsid w:val="00C023B9"/>
    <w:rsid w:val="00C0493B"/>
    <w:rsid w:val="00C111D8"/>
    <w:rsid w:val="00C13E73"/>
    <w:rsid w:val="00C16C70"/>
    <w:rsid w:val="00C21A79"/>
    <w:rsid w:val="00C21E7F"/>
    <w:rsid w:val="00C24964"/>
    <w:rsid w:val="00C336A6"/>
    <w:rsid w:val="00C35379"/>
    <w:rsid w:val="00C41C3B"/>
    <w:rsid w:val="00C508B1"/>
    <w:rsid w:val="00C50A1D"/>
    <w:rsid w:val="00C52B5D"/>
    <w:rsid w:val="00C52F39"/>
    <w:rsid w:val="00C5610A"/>
    <w:rsid w:val="00C56BF2"/>
    <w:rsid w:val="00C6597B"/>
    <w:rsid w:val="00C738E7"/>
    <w:rsid w:val="00C74887"/>
    <w:rsid w:val="00C81C44"/>
    <w:rsid w:val="00C85FDB"/>
    <w:rsid w:val="00C86D81"/>
    <w:rsid w:val="00C87CE8"/>
    <w:rsid w:val="00C9240D"/>
    <w:rsid w:val="00C93BE3"/>
    <w:rsid w:val="00C93F72"/>
    <w:rsid w:val="00C97866"/>
    <w:rsid w:val="00CA0513"/>
    <w:rsid w:val="00CA0B31"/>
    <w:rsid w:val="00CA3B07"/>
    <w:rsid w:val="00CA433F"/>
    <w:rsid w:val="00CA4B41"/>
    <w:rsid w:val="00CA718F"/>
    <w:rsid w:val="00CB3F74"/>
    <w:rsid w:val="00CB54E7"/>
    <w:rsid w:val="00CB5B46"/>
    <w:rsid w:val="00CC0D68"/>
    <w:rsid w:val="00CC78C3"/>
    <w:rsid w:val="00CD0D9A"/>
    <w:rsid w:val="00CE38CB"/>
    <w:rsid w:val="00CE530C"/>
    <w:rsid w:val="00CF2217"/>
    <w:rsid w:val="00D0099F"/>
    <w:rsid w:val="00D0408A"/>
    <w:rsid w:val="00D11BDC"/>
    <w:rsid w:val="00D2286E"/>
    <w:rsid w:val="00D24269"/>
    <w:rsid w:val="00D25D6F"/>
    <w:rsid w:val="00D30BAD"/>
    <w:rsid w:val="00D327F6"/>
    <w:rsid w:val="00D3280D"/>
    <w:rsid w:val="00D35511"/>
    <w:rsid w:val="00D371D1"/>
    <w:rsid w:val="00D42375"/>
    <w:rsid w:val="00D446A2"/>
    <w:rsid w:val="00D44A3C"/>
    <w:rsid w:val="00D46914"/>
    <w:rsid w:val="00D5300C"/>
    <w:rsid w:val="00D543D3"/>
    <w:rsid w:val="00D56644"/>
    <w:rsid w:val="00D57AF7"/>
    <w:rsid w:val="00D62FB4"/>
    <w:rsid w:val="00D64C13"/>
    <w:rsid w:val="00D658DF"/>
    <w:rsid w:val="00D76E56"/>
    <w:rsid w:val="00D7738C"/>
    <w:rsid w:val="00D872B4"/>
    <w:rsid w:val="00D91284"/>
    <w:rsid w:val="00D932BA"/>
    <w:rsid w:val="00D93309"/>
    <w:rsid w:val="00D95C36"/>
    <w:rsid w:val="00D96BBB"/>
    <w:rsid w:val="00D972CA"/>
    <w:rsid w:val="00DA2110"/>
    <w:rsid w:val="00DA2B0D"/>
    <w:rsid w:val="00DA4841"/>
    <w:rsid w:val="00DA4EF2"/>
    <w:rsid w:val="00DA7944"/>
    <w:rsid w:val="00DB0529"/>
    <w:rsid w:val="00DB1F68"/>
    <w:rsid w:val="00DB3315"/>
    <w:rsid w:val="00DC22FD"/>
    <w:rsid w:val="00DC5F10"/>
    <w:rsid w:val="00DC7874"/>
    <w:rsid w:val="00DC7E24"/>
    <w:rsid w:val="00DD3DBC"/>
    <w:rsid w:val="00DE12E3"/>
    <w:rsid w:val="00DE58AA"/>
    <w:rsid w:val="00DE5C47"/>
    <w:rsid w:val="00DE77DF"/>
    <w:rsid w:val="00DF18B4"/>
    <w:rsid w:val="00DF2C8C"/>
    <w:rsid w:val="00E00EB4"/>
    <w:rsid w:val="00E0103D"/>
    <w:rsid w:val="00E0355C"/>
    <w:rsid w:val="00E05EF5"/>
    <w:rsid w:val="00E07577"/>
    <w:rsid w:val="00E13CCA"/>
    <w:rsid w:val="00E14878"/>
    <w:rsid w:val="00E14BBA"/>
    <w:rsid w:val="00E156D2"/>
    <w:rsid w:val="00E16B00"/>
    <w:rsid w:val="00E25770"/>
    <w:rsid w:val="00E344FA"/>
    <w:rsid w:val="00E35012"/>
    <w:rsid w:val="00E40622"/>
    <w:rsid w:val="00E522AE"/>
    <w:rsid w:val="00E52B03"/>
    <w:rsid w:val="00E56EF9"/>
    <w:rsid w:val="00E57248"/>
    <w:rsid w:val="00E601ED"/>
    <w:rsid w:val="00E614FD"/>
    <w:rsid w:val="00E65CD7"/>
    <w:rsid w:val="00E70656"/>
    <w:rsid w:val="00E727C8"/>
    <w:rsid w:val="00E7430E"/>
    <w:rsid w:val="00E745B8"/>
    <w:rsid w:val="00E82768"/>
    <w:rsid w:val="00E848C8"/>
    <w:rsid w:val="00E84F6C"/>
    <w:rsid w:val="00E85B0E"/>
    <w:rsid w:val="00E87F43"/>
    <w:rsid w:val="00E918EB"/>
    <w:rsid w:val="00E919E8"/>
    <w:rsid w:val="00E93B9C"/>
    <w:rsid w:val="00E96BB0"/>
    <w:rsid w:val="00E97A68"/>
    <w:rsid w:val="00EA1455"/>
    <w:rsid w:val="00EA261C"/>
    <w:rsid w:val="00EA3B74"/>
    <w:rsid w:val="00EA6B4C"/>
    <w:rsid w:val="00EB036E"/>
    <w:rsid w:val="00EB04F4"/>
    <w:rsid w:val="00EB0CF1"/>
    <w:rsid w:val="00EB0DD7"/>
    <w:rsid w:val="00EB0EBB"/>
    <w:rsid w:val="00EB1B6D"/>
    <w:rsid w:val="00EB38FF"/>
    <w:rsid w:val="00EB6449"/>
    <w:rsid w:val="00EC0DE9"/>
    <w:rsid w:val="00EC6F7D"/>
    <w:rsid w:val="00ED17DD"/>
    <w:rsid w:val="00ED252D"/>
    <w:rsid w:val="00ED63FA"/>
    <w:rsid w:val="00ED7556"/>
    <w:rsid w:val="00EF155D"/>
    <w:rsid w:val="00EF1798"/>
    <w:rsid w:val="00EF57BC"/>
    <w:rsid w:val="00F0329D"/>
    <w:rsid w:val="00F0786B"/>
    <w:rsid w:val="00F114C8"/>
    <w:rsid w:val="00F27159"/>
    <w:rsid w:val="00F33E4C"/>
    <w:rsid w:val="00F35D5E"/>
    <w:rsid w:val="00F42FDA"/>
    <w:rsid w:val="00F437EC"/>
    <w:rsid w:val="00F43CDE"/>
    <w:rsid w:val="00F504B5"/>
    <w:rsid w:val="00F51B30"/>
    <w:rsid w:val="00F55643"/>
    <w:rsid w:val="00F60296"/>
    <w:rsid w:val="00F678C0"/>
    <w:rsid w:val="00F7062B"/>
    <w:rsid w:val="00F7133E"/>
    <w:rsid w:val="00F714E1"/>
    <w:rsid w:val="00F7381B"/>
    <w:rsid w:val="00F764F7"/>
    <w:rsid w:val="00F765E6"/>
    <w:rsid w:val="00F80CE7"/>
    <w:rsid w:val="00F842A2"/>
    <w:rsid w:val="00F84C3F"/>
    <w:rsid w:val="00F84E09"/>
    <w:rsid w:val="00F8543D"/>
    <w:rsid w:val="00F91FBF"/>
    <w:rsid w:val="00F9699C"/>
    <w:rsid w:val="00F973EA"/>
    <w:rsid w:val="00FA1DA4"/>
    <w:rsid w:val="00FB1152"/>
    <w:rsid w:val="00FB4BEF"/>
    <w:rsid w:val="00FC429A"/>
    <w:rsid w:val="00FC4FD5"/>
    <w:rsid w:val="00FE18BF"/>
    <w:rsid w:val="00FE6AC1"/>
    <w:rsid w:val="00FF00B6"/>
    <w:rsid w:val="00FF21C9"/>
    <w:rsid w:val="00FF2A03"/>
    <w:rsid w:val="00FF4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EF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05EF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0AD00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5EF5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0AD00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5EF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5A6378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EF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E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E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0AD00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E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E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E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EF5"/>
    <w:pPr>
      <w:spacing w:line="240" w:lineRule="auto"/>
      <w:ind w:left="720" w:hanging="288"/>
      <w:contextualSpacing/>
    </w:pPr>
    <w:rPr>
      <w:color w:val="5A6378" w:themeColor="text2"/>
    </w:rPr>
  </w:style>
  <w:style w:type="paragraph" w:styleId="a4">
    <w:name w:val="header"/>
    <w:basedOn w:val="a"/>
    <w:link w:val="a5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7738C"/>
  </w:style>
  <w:style w:type="paragraph" w:styleId="a6">
    <w:name w:val="footer"/>
    <w:basedOn w:val="a"/>
    <w:link w:val="a7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7738C"/>
  </w:style>
  <w:style w:type="paragraph" w:styleId="a8">
    <w:name w:val="Balloon Text"/>
    <w:basedOn w:val="a"/>
    <w:link w:val="a9"/>
    <w:uiPriority w:val="99"/>
    <w:semiHidden/>
    <w:unhideWhenUsed/>
    <w:rsid w:val="00586D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6D08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E05EF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05EF5"/>
  </w:style>
  <w:style w:type="character" w:customStyle="1" w:styleId="10">
    <w:name w:val="Заголовок 1 Знак"/>
    <w:basedOn w:val="a0"/>
    <w:link w:val="1"/>
    <w:uiPriority w:val="9"/>
    <w:rsid w:val="00E05EF5"/>
    <w:rPr>
      <w:rFonts w:asciiTheme="majorHAnsi" w:eastAsiaTheme="majorEastAsia" w:hAnsiTheme="majorHAnsi" w:cstheme="majorBidi"/>
      <w:bCs/>
      <w:color w:val="F0AD00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E05EF5"/>
    <w:rPr>
      <w:rFonts w:eastAsiaTheme="majorEastAsia" w:cstheme="majorBidi"/>
      <w:b/>
      <w:bCs/>
      <w:color w:val="F0AD00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05EF5"/>
    <w:rPr>
      <w:rFonts w:asciiTheme="majorHAnsi" w:eastAsiaTheme="majorEastAsia" w:hAnsiTheme="majorHAnsi" w:cstheme="majorBidi"/>
      <w:bCs/>
      <w:color w:val="5A6378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05EF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5EF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05EF5"/>
    <w:rPr>
      <w:rFonts w:asciiTheme="majorHAnsi" w:eastAsiaTheme="majorEastAsia" w:hAnsiTheme="majorHAnsi" w:cstheme="majorBidi"/>
      <w:iCs/>
      <w:color w:val="F0AD00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05EF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ac">
    <w:name w:val="Table Grid"/>
    <w:basedOn w:val="a1"/>
    <w:uiPriority w:val="59"/>
    <w:rsid w:val="00F35D5E"/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styleId="-3">
    <w:name w:val="Light Shading Accent 3"/>
    <w:basedOn w:val="a1"/>
    <w:uiPriority w:val="60"/>
    <w:rsid w:val="00F35D5E"/>
    <w:rPr>
      <w:rFonts w:ascii="Cambria" w:eastAsia="Times New Roman" w:hAnsi="Cambria" w:cs="Times New Roman"/>
      <w:color w:val="089B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BD0D9"/>
        <w:bottom w:val="single" w:sz="8" w:space="0" w:color="0BD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</w:style>
  <w:style w:type="table" w:customStyle="1" w:styleId="11">
    <w:name w:val="Светлая заливка1"/>
    <w:basedOn w:val="a1"/>
    <w:uiPriority w:val="60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F35D5E"/>
    <w:rPr>
      <w:rFonts w:ascii="Cambria" w:eastAsia="Times New Roman" w:hAnsi="Cambria" w:cs="Times New Roman"/>
      <w:color w:val="0B529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F6FC6"/>
        <w:bottom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</w:style>
  <w:style w:type="table" w:styleId="-2">
    <w:name w:val="Light Shading Accent 2"/>
    <w:basedOn w:val="a1"/>
    <w:uiPriority w:val="60"/>
    <w:rsid w:val="00F35D5E"/>
    <w:rPr>
      <w:rFonts w:ascii="Cambria" w:eastAsia="Times New Roman" w:hAnsi="Cambria" w:cs="Times New Roman"/>
      <w:color w:val="0075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9DD9"/>
        <w:bottom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</w:style>
  <w:style w:type="table" w:styleId="-5">
    <w:name w:val="Light Shading Accent 5"/>
    <w:basedOn w:val="a1"/>
    <w:uiPriority w:val="60"/>
    <w:rsid w:val="00F35D5E"/>
    <w:rPr>
      <w:rFonts w:ascii="Cambria" w:eastAsia="Times New Roman" w:hAnsi="Cambria" w:cs="Times New Roman"/>
      <w:color w:val="54A738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bottom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</w:style>
  <w:style w:type="table" w:styleId="2-6">
    <w:name w:val="Medium Shading 2 Accent 6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Intense Reference"/>
    <w:basedOn w:val="a0"/>
    <w:uiPriority w:val="32"/>
    <w:qFormat/>
    <w:rsid w:val="00E05EF5"/>
    <w:rPr>
      <w:b w:val="0"/>
      <w:bCs/>
      <w:smallCaps/>
      <w:color w:val="F0AD00" w:themeColor="accent1"/>
      <w:spacing w:val="5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E05EF5"/>
    <w:pPr>
      <w:spacing w:line="240" w:lineRule="auto"/>
    </w:pPr>
    <w:rPr>
      <w:rFonts w:asciiTheme="majorHAnsi" w:eastAsiaTheme="minorEastAsia" w:hAnsiTheme="majorHAnsi"/>
      <w:bCs/>
      <w:smallCaps/>
      <w:color w:val="5A6378" w:themeColor="text2"/>
      <w:spacing w:val="6"/>
      <w:sz w:val="22"/>
      <w:szCs w:val="18"/>
      <w:lang w:bidi="hi-IN"/>
    </w:rPr>
  </w:style>
  <w:style w:type="paragraph" w:styleId="af">
    <w:name w:val="Title"/>
    <w:basedOn w:val="a"/>
    <w:next w:val="a"/>
    <w:link w:val="af0"/>
    <w:uiPriority w:val="10"/>
    <w:qFormat/>
    <w:rsid w:val="00E05EF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5A6378" w:themeColor="text2"/>
      <w:spacing w:val="30"/>
      <w:kern w:val="28"/>
      <w:sz w:val="96"/>
      <w:szCs w:val="52"/>
    </w:rPr>
  </w:style>
  <w:style w:type="character" w:customStyle="1" w:styleId="af0">
    <w:name w:val="Название Знак"/>
    <w:basedOn w:val="a0"/>
    <w:link w:val="af"/>
    <w:uiPriority w:val="10"/>
    <w:rsid w:val="00E05EF5"/>
    <w:rPr>
      <w:rFonts w:asciiTheme="majorHAnsi" w:eastAsiaTheme="majorEastAsia" w:hAnsiTheme="majorHAnsi" w:cstheme="majorBidi"/>
      <w:color w:val="5A6378" w:themeColor="text2"/>
      <w:spacing w:val="30"/>
      <w:kern w:val="28"/>
      <w:sz w:val="96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E05EF5"/>
    <w:pPr>
      <w:numPr>
        <w:ilvl w:val="1"/>
      </w:numPr>
    </w:pPr>
    <w:rPr>
      <w:rFonts w:eastAsiaTheme="majorEastAsia" w:cstheme="majorBidi"/>
      <w:iCs/>
      <w:color w:val="5A6378" w:themeColor="text2"/>
      <w:sz w:val="40"/>
      <w:szCs w:val="24"/>
      <w:lang w:bidi="hi-IN"/>
    </w:rPr>
  </w:style>
  <w:style w:type="character" w:customStyle="1" w:styleId="af2">
    <w:name w:val="Подзаголовок Знак"/>
    <w:basedOn w:val="a0"/>
    <w:link w:val="af1"/>
    <w:uiPriority w:val="11"/>
    <w:rsid w:val="00E05EF5"/>
    <w:rPr>
      <w:rFonts w:eastAsiaTheme="majorEastAsia" w:cstheme="majorBidi"/>
      <w:iCs/>
      <w:color w:val="5A6378" w:themeColor="text2"/>
      <w:sz w:val="40"/>
      <w:szCs w:val="24"/>
      <w:lang w:bidi="hi-IN"/>
    </w:rPr>
  </w:style>
  <w:style w:type="character" w:styleId="af3">
    <w:name w:val="Strong"/>
    <w:basedOn w:val="a0"/>
    <w:uiPriority w:val="22"/>
    <w:qFormat/>
    <w:rsid w:val="00E05EF5"/>
    <w:rPr>
      <w:b w:val="0"/>
      <w:bCs/>
      <w:i/>
      <w:color w:val="5A6378" w:themeColor="text2"/>
    </w:rPr>
  </w:style>
  <w:style w:type="character" w:styleId="af4">
    <w:name w:val="Emphasis"/>
    <w:basedOn w:val="a0"/>
    <w:uiPriority w:val="20"/>
    <w:qFormat/>
    <w:rsid w:val="00E05EF5"/>
    <w:rPr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E05EF5"/>
    <w:pPr>
      <w:spacing w:after="0" w:line="360" w:lineRule="auto"/>
      <w:jc w:val="center"/>
    </w:pPr>
    <w:rPr>
      <w:rFonts w:eastAsiaTheme="minorEastAsia"/>
      <w:b/>
      <w:i/>
      <w:iCs/>
      <w:color w:val="F0AD00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05EF5"/>
    <w:rPr>
      <w:rFonts w:eastAsiaTheme="minorEastAsia"/>
      <w:b/>
      <w:i/>
      <w:iCs/>
      <w:color w:val="F0AD00" w:themeColor="accent1"/>
      <w:sz w:val="26"/>
      <w:lang w:bidi="hi-IN"/>
    </w:rPr>
  </w:style>
  <w:style w:type="paragraph" w:styleId="af5">
    <w:name w:val="Intense Quote"/>
    <w:basedOn w:val="a"/>
    <w:next w:val="a"/>
    <w:link w:val="af6"/>
    <w:uiPriority w:val="30"/>
    <w:qFormat/>
    <w:rsid w:val="00E05EF5"/>
    <w:pPr>
      <w:pBdr>
        <w:top w:val="single" w:sz="36" w:space="8" w:color="F0AD00" w:themeColor="accent1"/>
        <w:left w:val="single" w:sz="36" w:space="8" w:color="F0AD00" w:themeColor="accent1"/>
        <w:bottom w:val="single" w:sz="36" w:space="8" w:color="F0AD00" w:themeColor="accent1"/>
        <w:right w:val="single" w:sz="36" w:space="8" w:color="F0AD00" w:themeColor="accent1"/>
      </w:pBdr>
      <w:shd w:val="clear" w:color="auto" w:fill="F0AD00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6">
    <w:name w:val="Выделенная цитата Знак"/>
    <w:basedOn w:val="a0"/>
    <w:link w:val="af5"/>
    <w:uiPriority w:val="30"/>
    <w:rsid w:val="00E05EF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0AD00" w:themeFill="accent1"/>
      <w:lang w:bidi="hi-IN"/>
    </w:rPr>
  </w:style>
  <w:style w:type="character" w:styleId="af7">
    <w:name w:val="Subtle Emphasis"/>
    <w:basedOn w:val="a0"/>
    <w:uiPriority w:val="19"/>
    <w:qFormat/>
    <w:rsid w:val="00E05EF5"/>
    <w:rPr>
      <w:i/>
      <w:iCs/>
      <w:color w:val="000000"/>
    </w:rPr>
  </w:style>
  <w:style w:type="character" w:styleId="af8">
    <w:name w:val="Intense Emphasis"/>
    <w:basedOn w:val="a0"/>
    <w:uiPriority w:val="21"/>
    <w:qFormat/>
    <w:rsid w:val="00E05EF5"/>
    <w:rPr>
      <w:b/>
      <w:bCs/>
      <w:i/>
      <w:iCs/>
      <w:color w:val="F0AD00" w:themeColor="accent1"/>
    </w:rPr>
  </w:style>
  <w:style w:type="character" w:styleId="af9">
    <w:name w:val="Subtle Reference"/>
    <w:basedOn w:val="a0"/>
    <w:uiPriority w:val="31"/>
    <w:qFormat/>
    <w:rsid w:val="00E05EF5"/>
    <w:rPr>
      <w:smallCaps/>
      <w:color w:val="000000"/>
      <w:u w:val="single"/>
    </w:rPr>
  </w:style>
  <w:style w:type="character" w:styleId="afa">
    <w:name w:val="Book Title"/>
    <w:basedOn w:val="a0"/>
    <w:uiPriority w:val="33"/>
    <w:qFormat/>
    <w:rsid w:val="00E05EF5"/>
    <w:rPr>
      <w:b/>
      <w:bCs/>
      <w:caps/>
      <w:smallCaps w:val="0"/>
      <w:color w:val="5A6378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E05EF5"/>
    <w:pPr>
      <w:spacing w:before="480" w:line="264" w:lineRule="auto"/>
      <w:outlineLvl w:val="9"/>
    </w:pPr>
    <w:rPr>
      <w:b/>
    </w:rPr>
  </w:style>
  <w:style w:type="table" w:styleId="2-2">
    <w:name w:val="Medium Shading 2 Accent 2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left w:val="single" w:sz="8" w:space="0" w:color="7CCA62"/>
        <w:bottom w:val="single" w:sz="8" w:space="0" w:color="7CCA62"/>
        <w:right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CCA6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CCA6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c">
    <w:name w:val="Revision"/>
    <w:hidden/>
    <w:uiPriority w:val="99"/>
    <w:semiHidden/>
    <w:rsid w:val="00F35D5E"/>
    <w:rPr>
      <w:rFonts w:ascii="Cambria" w:eastAsia="Times New Roman" w:hAnsi="Cambria" w:cs="Times New Roman"/>
      <w:lang w:val="en-US" w:bidi="en-US"/>
    </w:rPr>
  </w:style>
  <w:style w:type="paragraph" w:styleId="afd">
    <w:name w:val="Document Map"/>
    <w:basedOn w:val="a"/>
    <w:link w:val="afe"/>
    <w:uiPriority w:val="99"/>
    <w:semiHidden/>
    <w:unhideWhenUsed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table" w:styleId="3-1">
    <w:name w:val="Medium Grid 3 Accent 1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3-3">
    <w:name w:val="Medium Grid 3 Accent 3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-20">
    <w:name w:val="Light List Accent 2"/>
    <w:basedOn w:val="a1"/>
    <w:uiPriority w:val="61"/>
    <w:rsid w:val="00320A9F"/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2-30">
    <w:name w:val="Medium Grid 2 Accent 3"/>
    <w:basedOn w:val="a1"/>
    <w:uiPriority w:val="68"/>
    <w:rsid w:val="00E13C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28318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table" w:styleId="2-31">
    <w:name w:val="Medium List 2 Accent 3"/>
    <w:basedOn w:val="a1"/>
    <w:uiPriority w:val="66"/>
    <w:rsid w:val="00322A0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6C7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FontStyle15">
    <w:name w:val="Font Style15"/>
    <w:basedOn w:val="a0"/>
    <w:rsid w:val="00615290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615290"/>
    <w:rPr>
      <w:rFonts w:ascii="Times New Roman" w:hAnsi="Times New Roman"/>
      <w:sz w:val="22"/>
    </w:rPr>
  </w:style>
  <w:style w:type="table" w:styleId="3-2">
    <w:name w:val="Medium Grid 3 Accent 2"/>
    <w:basedOn w:val="a1"/>
    <w:uiPriority w:val="69"/>
    <w:rsid w:val="005B45D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1-6">
    <w:name w:val="Medium Shading 1 Accent 6"/>
    <w:basedOn w:val="a1"/>
    <w:uiPriority w:val="63"/>
    <w:rsid w:val="00EB04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f">
    <w:name w:val="Hyperlink"/>
    <w:basedOn w:val="a0"/>
    <w:uiPriority w:val="99"/>
    <w:unhideWhenUsed/>
    <w:rsid w:val="00161AD8"/>
    <w:rPr>
      <w:color w:val="168BBA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26" Type="http://schemas.openxmlformats.org/officeDocument/2006/relationships/diagramLayout" Target="diagrams/layout2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diagramData" Target="diagrams/data2.xml"/><Relationship Id="rId33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6.jpeg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2.jpeg"/><Relationship Id="rId5" Type="http://schemas.microsoft.com/office/2007/relationships/stylesWithEffects" Target="stylesWithEffect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diagramQuickStyle" Target="diagrams/quickStyle2.xml"/><Relationship Id="rId30" Type="http://schemas.openxmlformats.org/officeDocument/2006/relationships/chart" Target="charts/chart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pattFill prst="trellis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6.0492762540711183E-2"/>
          <c:y val="3.7575734687840277E-2"/>
          <c:w val="0.91432825641320381"/>
          <c:h val="0.830092625289329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5264</c:v>
                </c:pt>
                <c:pt idx="1">
                  <c:v>5671</c:v>
                </c:pt>
                <c:pt idx="2">
                  <c:v>979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5568</c:v>
                </c:pt>
                <c:pt idx="1">
                  <c:v>5864</c:v>
                </c:pt>
                <c:pt idx="2">
                  <c:v>1084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5979</c:v>
                </c:pt>
                <c:pt idx="1">
                  <c:v>6193</c:v>
                </c:pt>
                <c:pt idx="2">
                  <c:v>1140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6214</c:v>
                </c:pt>
                <c:pt idx="1">
                  <c:v>6441</c:v>
                </c:pt>
                <c:pt idx="2">
                  <c:v>1157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2019/2020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6775</c:v>
                </c:pt>
                <c:pt idx="1">
                  <c:v>6661</c:v>
                </c:pt>
                <c:pt idx="2">
                  <c:v>1223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02680960"/>
        <c:axId val="202686848"/>
        <c:axId val="0"/>
      </c:bar3DChart>
      <c:catAx>
        <c:axId val="202680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2686848"/>
        <c:crosses val="autoZero"/>
        <c:auto val="1"/>
        <c:lblAlgn val="ctr"/>
        <c:lblOffset val="100"/>
        <c:noMultiLvlLbl val="0"/>
      </c:catAx>
      <c:valAx>
        <c:axId val="20268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2680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контингент учащихся в ДДТ 2014-2020гг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3183</c:v>
                </c:pt>
                <c:pt idx="1">
                  <c:v>1686</c:v>
                </c:pt>
                <c:pt idx="2">
                  <c:v>3587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3229</c:v>
                </c:pt>
                <c:pt idx="1">
                  <c:v>1724</c:v>
                </c:pt>
                <c:pt idx="2">
                  <c:v>3778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3299</c:v>
                </c:pt>
                <c:pt idx="1">
                  <c:v>1762</c:v>
                </c:pt>
                <c:pt idx="2">
                  <c:v>3354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3204</c:v>
                </c:pt>
                <c:pt idx="1">
                  <c:v>1909</c:v>
                </c:pt>
                <c:pt idx="2">
                  <c:v>3903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2019/2020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3099</c:v>
                </c:pt>
                <c:pt idx="1">
                  <c:v>1872</c:v>
                </c:pt>
                <c:pt idx="2">
                  <c:v>2907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458816"/>
        <c:axId val="221460352"/>
      </c:barChart>
      <c:catAx>
        <c:axId val="22145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21460352"/>
        <c:crosses val="autoZero"/>
        <c:auto val="1"/>
        <c:lblAlgn val="ctr"/>
        <c:lblOffset val="100"/>
        <c:noMultiLvlLbl val="0"/>
      </c:catAx>
      <c:valAx>
        <c:axId val="221460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1458816"/>
        <c:crosses val="autoZero"/>
        <c:crossBetween val="between"/>
      </c:valAx>
      <c:spPr>
        <a:pattFill prst="pct25">
          <a:fgClr>
            <a:schemeClr val="accent1"/>
          </a:fgClr>
          <a:bgClr>
            <a:schemeClr val="bg1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37B242-F294-4BD7-86E5-E709C356649B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B4CB6C7-482D-4CE7-8FD8-233232F23A5B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pPr algn="ctr"/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/>
            <a:t> </a:t>
          </a:r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algn="ctr"/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27 </a:t>
          </a:r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gm:t>
    </dgm:pt>
    <dgm:pt modelId="{CD96AED0-FF9D-41AB-B1D3-E65ADFEF35EA}" type="parTrans" cxnId="{EFB159E3-982E-47B9-9B5C-D50C166C1F60}">
      <dgm:prSet/>
      <dgm:spPr/>
      <dgm:t>
        <a:bodyPr/>
        <a:lstStyle/>
        <a:p>
          <a:endParaRPr lang="ru-RU"/>
        </a:p>
      </dgm:t>
    </dgm:pt>
    <dgm:pt modelId="{6AF24DEA-A3B4-4DE4-A2E1-CB62021BE7F3}" type="sibTrans" cxnId="{EFB159E3-982E-47B9-9B5C-D50C166C1F60}">
      <dgm:prSet/>
      <dgm:spPr/>
      <dgm:t>
        <a:bodyPr/>
        <a:lstStyle/>
        <a:p>
          <a:endParaRPr lang="ru-RU"/>
        </a:p>
      </dgm:t>
    </dgm:pt>
    <dgm:pt modelId="{9D3C8B64-728B-432B-9CC5-0667B64163D1}">
      <dgm:prSet phldrT="[Текст]" custT="1"/>
      <dgm:spPr>
        <a:solidFill>
          <a:srgbClr val="CCFF66">
            <a:alpha val="89804"/>
          </a:srgbClr>
        </a:solidFill>
      </dgm:spPr>
      <dgm:t>
        <a:bodyPr/>
        <a:lstStyle/>
        <a:p>
          <a:pPr algn="just"/>
          <a:r>
            <a:rPr lang="ru-RU" sz="1050" b="1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школьного возраста -3 ОУ</a:t>
          </a:r>
        </a:p>
      </dgm:t>
    </dgm:pt>
    <dgm:pt modelId="{A215EAEF-0D94-4095-8502-CBC785F5D2E2}" type="parTrans" cxnId="{FD6F0759-5D68-48FB-A94E-A8F058A6C641}">
      <dgm:prSet/>
      <dgm:spPr/>
      <dgm:t>
        <a:bodyPr/>
        <a:lstStyle/>
        <a:p>
          <a:endParaRPr lang="ru-RU"/>
        </a:p>
      </dgm:t>
    </dgm:pt>
    <dgm:pt modelId="{4F3AD176-9E94-42AF-B7A4-42173F7903F7}" type="sibTrans" cxnId="{FD6F0759-5D68-48FB-A94E-A8F058A6C641}">
      <dgm:prSet/>
      <dgm:spPr/>
      <dgm:t>
        <a:bodyPr/>
        <a:lstStyle/>
        <a:p>
          <a:endParaRPr lang="ru-RU"/>
        </a:p>
      </dgm:t>
    </dgm:pt>
    <dgm:pt modelId="{99BC9F52-EAD3-4071-A499-1E15C42D009B}">
      <dgm:prSet phldrT="[Текст]" custT="1"/>
      <dgm:spPr>
        <a:solidFill>
          <a:srgbClr val="D3FBFD">
            <a:alpha val="83922"/>
          </a:srgbClr>
        </a:solidFill>
      </dgm:spPr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gm:t>
    </dgm:pt>
    <dgm:pt modelId="{CABDAC9C-1B7F-4869-B15A-A9F1A224BCEA}" type="parTrans" cxnId="{738D7378-0034-40A4-9F98-65AA701E23AA}">
      <dgm:prSet/>
      <dgm:spPr/>
      <dgm:t>
        <a:bodyPr/>
        <a:lstStyle/>
        <a:p>
          <a:endParaRPr lang="ru-RU"/>
        </a:p>
      </dgm:t>
    </dgm:pt>
    <dgm:pt modelId="{C536970F-9752-4AB8-8E77-F582C9EEDD07}" type="sibTrans" cxnId="{738D7378-0034-40A4-9F98-65AA701E23AA}">
      <dgm:prSet/>
      <dgm:spPr/>
      <dgm:t>
        <a:bodyPr/>
        <a:lstStyle/>
        <a:p>
          <a:endParaRPr lang="ru-RU"/>
        </a:p>
      </dgm:t>
    </dgm:pt>
    <dgm:pt modelId="{9824531D-F1BD-46EC-9BC0-B4C2E2FC055B}">
      <dgm:prSet phldrT="[Текст]" custT="1"/>
      <dgm:spPr>
        <a:solidFill>
          <a:srgbClr val="FF99CC">
            <a:alpha val="89804"/>
          </a:srgbClr>
        </a:solidFill>
      </dgm:spPr>
      <dgm:t>
        <a:bodyPr/>
        <a:lstStyle/>
        <a:p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24C3D2FE-D87A-408F-991D-C29D1E831E47}" type="parTrans" cxnId="{4866FB34-1416-4FCB-A440-8BEA479A37C1}">
      <dgm:prSet/>
      <dgm:spPr/>
      <dgm:t>
        <a:bodyPr/>
        <a:lstStyle/>
        <a:p>
          <a:endParaRPr lang="ru-RU"/>
        </a:p>
      </dgm:t>
    </dgm:pt>
    <dgm:pt modelId="{09CCE41A-3CCA-48BE-A79C-52CC1CCFA0E7}" type="sibTrans" cxnId="{4866FB34-1416-4FCB-A440-8BEA479A37C1}">
      <dgm:prSet/>
      <dgm:spPr/>
      <dgm:t>
        <a:bodyPr/>
        <a:lstStyle/>
        <a:p>
          <a:endParaRPr lang="ru-RU"/>
        </a:p>
      </dgm:t>
    </dgm:pt>
    <dgm:pt modelId="{F5BF4826-5D81-44A9-A2F7-683F43462489}">
      <dgm:prSet phldrT="[Текст]" custT="1"/>
      <dgm:spPr>
        <a:solidFill>
          <a:srgbClr val="D3FBFD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ОШ</a:t>
          </a:r>
        </a:p>
      </dgm:t>
    </dgm:pt>
    <dgm:pt modelId="{B101DD98-EE31-4CDF-A0C7-B730542138B1}" type="parTrans" cxnId="{A47C0FE8-3ED9-4FBB-B140-78F4A94C1BCC}">
      <dgm:prSet/>
      <dgm:spPr/>
      <dgm:t>
        <a:bodyPr/>
        <a:lstStyle/>
        <a:p>
          <a:endParaRPr lang="ru-RU"/>
        </a:p>
      </dgm:t>
    </dgm:pt>
    <dgm:pt modelId="{7260426C-436F-49C9-8774-6CF64E81A710}" type="sibTrans" cxnId="{A47C0FE8-3ED9-4FBB-B140-78F4A94C1BCC}">
      <dgm:prSet/>
      <dgm:spPr/>
      <dgm:t>
        <a:bodyPr/>
        <a:lstStyle/>
        <a:p>
          <a:endParaRPr lang="ru-RU"/>
        </a:p>
      </dgm:t>
    </dgm:pt>
    <dgm:pt modelId="{A212D936-AEBD-427E-99B3-06079AC22E89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ОУ с УИОП 2</a:t>
          </a:r>
        </a:p>
      </dgm:t>
    </dgm:pt>
    <dgm:pt modelId="{C7FC908B-0EDB-4D8F-9BE9-80FF9C441308}" type="parTrans" cxnId="{A63715E5-471D-4482-A6D5-F5FAA4E8D27C}">
      <dgm:prSet/>
      <dgm:spPr/>
      <dgm:t>
        <a:bodyPr/>
        <a:lstStyle/>
        <a:p>
          <a:endParaRPr lang="ru-RU"/>
        </a:p>
      </dgm:t>
    </dgm:pt>
    <dgm:pt modelId="{D9DA60CB-CD54-4F51-85DE-29194539ECCF}" type="sibTrans" cxnId="{A63715E5-471D-4482-A6D5-F5FAA4E8D27C}">
      <dgm:prSet/>
      <dgm:spPr/>
      <dgm:t>
        <a:bodyPr/>
        <a:lstStyle/>
        <a:p>
          <a:endParaRPr lang="ru-RU"/>
        </a:p>
      </dgm:t>
    </dgm:pt>
    <dgm:pt modelId="{42BE3126-4981-4B15-A03C-E4780ECC7611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гимназии 1</a:t>
          </a:r>
        </a:p>
      </dgm:t>
    </dgm:pt>
    <dgm:pt modelId="{A91C476E-80A8-40C9-B524-0C082A87C2E8}" type="parTrans" cxnId="{8B74B59E-B4DF-49FE-8455-0630E3238307}">
      <dgm:prSet/>
      <dgm:spPr/>
      <dgm:t>
        <a:bodyPr/>
        <a:lstStyle/>
        <a:p>
          <a:endParaRPr lang="ru-RU"/>
        </a:p>
      </dgm:t>
    </dgm:pt>
    <dgm:pt modelId="{50AE7E5B-0860-4C76-833D-729655457C94}" type="sibTrans" cxnId="{8B74B59E-B4DF-49FE-8455-0630E3238307}">
      <dgm:prSet/>
      <dgm:spPr/>
      <dgm:t>
        <a:bodyPr/>
        <a:lstStyle/>
        <a:p>
          <a:endParaRPr lang="ru-RU"/>
        </a:p>
      </dgm:t>
    </dgm:pt>
    <dgm:pt modelId="{C7CD1C9B-ED9B-423C-9A12-70B802ABC830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лицеи 4</a:t>
          </a:r>
        </a:p>
      </dgm:t>
    </dgm:pt>
    <dgm:pt modelId="{1D452EC2-DBB7-4F72-A879-58767CFD3D14}" type="parTrans" cxnId="{8FFBC962-45EC-451C-B5A5-9D48E1DCBDA7}">
      <dgm:prSet/>
      <dgm:spPr/>
      <dgm:t>
        <a:bodyPr/>
        <a:lstStyle/>
        <a:p>
          <a:endParaRPr lang="ru-RU"/>
        </a:p>
      </dgm:t>
    </dgm:pt>
    <dgm:pt modelId="{BD99BED7-1FB4-4D82-BE88-92665E451CA6}" type="sibTrans" cxnId="{8FFBC962-45EC-451C-B5A5-9D48E1DCBDA7}">
      <dgm:prSet/>
      <dgm:spPr/>
      <dgm:t>
        <a:bodyPr/>
        <a:lstStyle/>
        <a:p>
          <a:endParaRPr lang="ru-RU"/>
        </a:p>
      </dgm:t>
    </dgm:pt>
    <dgm:pt modelId="{26372023-8918-4DDD-A65A-A9AD33A9FF88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800" b="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E8F4E2E7-2FB9-4DA8-AD6B-BA2620DC8D76}" type="parTrans" cxnId="{068F2D9C-0C46-4BCB-8B31-BAE80032C513}">
      <dgm:prSet/>
      <dgm:spPr/>
      <dgm:t>
        <a:bodyPr/>
        <a:lstStyle/>
        <a:p>
          <a:endParaRPr lang="ru-RU"/>
        </a:p>
      </dgm:t>
    </dgm:pt>
    <dgm:pt modelId="{09EDA1FB-7D70-4256-91A5-0EEAD55882D4}" type="sibTrans" cxnId="{068F2D9C-0C46-4BCB-8B31-BAE80032C513}">
      <dgm:prSet/>
      <dgm:spPr/>
      <dgm:t>
        <a:bodyPr/>
        <a:lstStyle/>
        <a:p>
          <a:endParaRPr lang="ru-RU"/>
        </a:p>
      </dgm:t>
    </dgm:pt>
    <dgm:pt modelId="{0CF48E50-9FE9-4FBF-996F-E3D897512126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gm:t>
    </dgm:pt>
    <dgm:pt modelId="{CD537363-CA5C-41C3-88E6-CBD1A565662A}" type="parTrans" cxnId="{780B14E5-30BD-4F8D-B6DC-D3299D5D6E11}">
      <dgm:prSet/>
      <dgm:spPr/>
      <dgm:t>
        <a:bodyPr/>
        <a:lstStyle/>
        <a:p>
          <a:endParaRPr lang="ru-RU"/>
        </a:p>
      </dgm:t>
    </dgm:pt>
    <dgm:pt modelId="{FB87CFEB-5F2E-4D93-9ACF-E6772BBDDE3D}" type="sibTrans" cxnId="{780B14E5-30BD-4F8D-B6DC-D3299D5D6E11}">
      <dgm:prSet/>
      <dgm:spPr/>
      <dgm:t>
        <a:bodyPr/>
        <a:lstStyle/>
        <a:p>
          <a:endParaRPr lang="ru-RU"/>
        </a:p>
      </dgm:t>
    </dgm:pt>
    <dgm:pt modelId="{7C085FBD-4FD3-465E-83B9-E90538D60B39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gm:t>
    </dgm:pt>
    <dgm:pt modelId="{C01BD563-A338-4F94-AA1A-CF54CBAFC4F1}" type="parTrans" cxnId="{A3AF7834-88D1-4EB8-8170-BC95320AC244}">
      <dgm:prSet/>
      <dgm:spPr/>
      <dgm:t>
        <a:bodyPr/>
        <a:lstStyle/>
        <a:p>
          <a:endParaRPr lang="ru-RU"/>
        </a:p>
      </dgm:t>
    </dgm:pt>
    <dgm:pt modelId="{2FC8064A-FE2C-4665-80C2-8FEAE91CB57C}" type="sibTrans" cxnId="{A3AF7834-88D1-4EB8-8170-BC95320AC244}">
      <dgm:prSet/>
      <dgm:spPr/>
      <dgm:t>
        <a:bodyPr/>
        <a:lstStyle/>
        <a:p>
          <a:endParaRPr lang="ru-RU"/>
        </a:p>
      </dgm:t>
    </dgm:pt>
    <dgm:pt modelId="{1EAE31B1-D705-4ECA-BFA0-A950B62584AB}">
      <dgm:prSet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1.МАОУ РЛИ</a:t>
          </a:r>
        </a:p>
      </dgm:t>
    </dgm:pt>
    <dgm:pt modelId="{CDD8D3A3-E99D-47DA-A4AB-D6502D4BA584}" type="parTrans" cxnId="{8CBC4E3F-75D6-4931-A999-983E84307BE3}">
      <dgm:prSet/>
      <dgm:spPr/>
      <dgm:t>
        <a:bodyPr/>
        <a:lstStyle/>
        <a:p>
          <a:endParaRPr lang="ru-RU"/>
        </a:p>
      </dgm:t>
    </dgm:pt>
    <dgm:pt modelId="{E2B889E3-0019-4C38-BB36-7439BD250C6A}" type="sibTrans" cxnId="{8CBC4E3F-75D6-4931-A999-983E84307BE3}">
      <dgm:prSet/>
      <dgm:spPr/>
      <dgm:t>
        <a:bodyPr/>
        <a:lstStyle/>
        <a:p>
          <a:endParaRPr lang="ru-RU"/>
        </a:p>
      </dgm:t>
    </dgm:pt>
    <dgm:pt modelId="{3CFC859B-1774-4071-8C1E-5CCD548F9A4E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8F7D5ED8-56F5-4564-BFFC-BC7FB7C50460}" type="parTrans" cxnId="{914EB9D1-048A-4C6F-9A70-9F9C4DF96C72}">
      <dgm:prSet/>
      <dgm:spPr/>
      <dgm:t>
        <a:bodyPr/>
        <a:lstStyle/>
        <a:p>
          <a:endParaRPr lang="ru-RU"/>
        </a:p>
      </dgm:t>
    </dgm:pt>
    <dgm:pt modelId="{CEBD2D63-B9CF-4A20-8E5F-36EFE6247459}" type="sibTrans" cxnId="{914EB9D1-048A-4C6F-9A70-9F9C4DF96C72}">
      <dgm:prSet/>
      <dgm:spPr/>
      <dgm:t>
        <a:bodyPr/>
        <a:lstStyle/>
        <a:p>
          <a:endParaRPr lang="ru-RU"/>
        </a:p>
      </dgm:t>
    </dgm:pt>
    <dgm:pt modelId="{787A2E45-E904-44A9-9A7A-84222C6AF8C6}">
      <dgm:prSet custT="1"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sz="600" b="1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gm:t>
    </dgm:pt>
    <dgm:pt modelId="{B84567B3-4EE6-48AC-9F0D-7BFC955E2CE2}" type="parTrans" cxnId="{F24060E0-C187-45E8-A17D-58C511F9C84F}">
      <dgm:prSet/>
      <dgm:spPr/>
      <dgm:t>
        <a:bodyPr/>
        <a:lstStyle/>
        <a:p>
          <a:endParaRPr lang="ru-RU"/>
        </a:p>
      </dgm:t>
    </dgm:pt>
    <dgm:pt modelId="{FA9843BB-210D-4D3C-AFA1-1A018AF6B526}" type="sibTrans" cxnId="{F24060E0-C187-45E8-A17D-58C511F9C84F}">
      <dgm:prSet/>
      <dgm:spPr/>
      <dgm:t>
        <a:bodyPr/>
        <a:lstStyle/>
        <a:p>
          <a:endParaRPr lang="ru-RU"/>
        </a:p>
      </dgm:t>
    </dgm:pt>
    <dgm:pt modelId="{7CD8AF07-F9AB-4EA5-8291-5A662937CB22}">
      <dgm:prSet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gm:t>
    </dgm:pt>
    <dgm:pt modelId="{659B1993-C0BA-49EA-B84D-C1EAE52F420E}" type="parTrans" cxnId="{ECC1C343-2C94-497B-B37B-70377B2EACF7}">
      <dgm:prSet/>
      <dgm:spPr/>
      <dgm:t>
        <a:bodyPr/>
        <a:lstStyle/>
        <a:p>
          <a:endParaRPr lang="ru-RU"/>
        </a:p>
      </dgm:t>
    </dgm:pt>
    <dgm:pt modelId="{CCEC0F0C-263E-4F71-9502-544A9D3A18BA}" type="sibTrans" cxnId="{ECC1C343-2C94-497B-B37B-70377B2EACF7}">
      <dgm:prSet/>
      <dgm:spPr/>
      <dgm:t>
        <a:bodyPr/>
        <a:lstStyle/>
        <a:p>
          <a:endParaRPr lang="ru-RU"/>
        </a:p>
      </dgm:t>
    </dgm:pt>
    <dgm:pt modelId="{AA0B0C07-F848-480D-91FE-BC2FD0970EA1}">
      <dgm:prSet phldrT="[Текст]"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Средние ОУ 16</a:t>
          </a:r>
        </a:p>
      </dgm:t>
    </dgm:pt>
    <dgm:pt modelId="{89F7AD3C-638D-4690-A6D9-67DE7B312BFA}" type="sibTrans" cxnId="{3DE04957-3947-4CEF-B1D0-D8D971477E28}">
      <dgm:prSet/>
      <dgm:spPr/>
      <dgm:t>
        <a:bodyPr/>
        <a:lstStyle/>
        <a:p>
          <a:endParaRPr lang="ru-RU"/>
        </a:p>
      </dgm:t>
    </dgm:pt>
    <dgm:pt modelId="{9103013F-77B4-45E5-A6CD-AAF8649077A0}" type="parTrans" cxnId="{3DE04957-3947-4CEF-B1D0-D8D971477E28}">
      <dgm:prSet/>
      <dgm:spPr/>
      <dgm:t>
        <a:bodyPr/>
        <a:lstStyle/>
        <a:p>
          <a:endParaRPr lang="ru-RU"/>
        </a:p>
      </dgm:t>
    </dgm:pt>
    <dgm:pt modelId="{01A128BA-FCA9-4E2C-9373-9E884CB5CDBB}" type="pres">
      <dgm:prSet presAssocID="{AF37B242-F294-4BD7-86E5-E709C356649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D77F46D-D067-4156-A899-06E0C6C7CBF4}" type="pres">
      <dgm:prSet presAssocID="{7B4CB6C7-482D-4CE7-8FD8-233232F23A5B}" presName="hierRoot1" presStyleCnt="0"/>
      <dgm:spPr/>
      <dgm:t>
        <a:bodyPr/>
        <a:lstStyle/>
        <a:p>
          <a:endParaRPr lang="ru-RU"/>
        </a:p>
      </dgm:t>
    </dgm:pt>
    <dgm:pt modelId="{A20DC0F3-BB9D-4DD2-8033-E9C2F860B73B}" type="pres">
      <dgm:prSet presAssocID="{7B4CB6C7-482D-4CE7-8FD8-233232F23A5B}" presName="composite" presStyleCnt="0"/>
      <dgm:spPr/>
      <dgm:t>
        <a:bodyPr/>
        <a:lstStyle/>
        <a:p>
          <a:endParaRPr lang="ru-RU"/>
        </a:p>
      </dgm:t>
    </dgm:pt>
    <dgm:pt modelId="{2C408C25-21CE-4672-9E6A-5251A2451354}" type="pres">
      <dgm:prSet presAssocID="{7B4CB6C7-482D-4CE7-8FD8-233232F23A5B}" presName="background" presStyleLbl="node0" presStyleIdx="0" presStyleCnt="1"/>
      <dgm:spPr/>
      <dgm:t>
        <a:bodyPr/>
        <a:lstStyle/>
        <a:p>
          <a:endParaRPr lang="ru-RU"/>
        </a:p>
      </dgm:t>
    </dgm:pt>
    <dgm:pt modelId="{EBD8C1D9-F998-4EA3-AC8D-A67A68EE23EE}" type="pres">
      <dgm:prSet presAssocID="{7B4CB6C7-482D-4CE7-8FD8-233232F23A5B}" presName="text" presStyleLbl="fgAcc0" presStyleIdx="0" presStyleCnt="1" custScaleX="184071" custScaleY="1855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51B3CD-2842-4F2F-ADA1-2341793EA0C5}" type="pres">
      <dgm:prSet presAssocID="{7B4CB6C7-482D-4CE7-8FD8-233232F23A5B}" presName="hierChild2" presStyleCnt="0"/>
      <dgm:spPr/>
      <dgm:t>
        <a:bodyPr/>
        <a:lstStyle/>
        <a:p>
          <a:endParaRPr lang="ru-RU"/>
        </a:p>
      </dgm:t>
    </dgm:pt>
    <dgm:pt modelId="{237EC73D-AFCA-45F4-9034-D2C59D7A2A49}" type="pres">
      <dgm:prSet presAssocID="{A215EAEF-0D94-4095-8502-CBC785F5D2E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BA08B379-246E-4D8E-BF32-AFAA8A30C57F}" type="pres">
      <dgm:prSet presAssocID="{9D3C8B64-728B-432B-9CC5-0667B64163D1}" presName="hierRoot2" presStyleCnt="0"/>
      <dgm:spPr/>
      <dgm:t>
        <a:bodyPr/>
        <a:lstStyle/>
        <a:p>
          <a:endParaRPr lang="ru-RU"/>
        </a:p>
      </dgm:t>
    </dgm:pt>
    <dgm:pt modelId="{2F92FB37-6FD6-44BA-9B6C-A3521F32E028}" type="pres">
      <dgm:prSet presAssocID="{9D3C8B64-728B-432B-9CC5-0667B64163D1}" presName="composite2" presStyleCnt="0"/>
      <dgm:spPr/>
      <dgm:t>
        <a:bodyPr/>
        <a:lstStyle/>
        <a:p>
          <a:endParaRPr lang="ru-RU"/>
        </a:p>
      </dgm:t>
    </dgm:pt>
    <dgm:pt modelId="{E4DF2B64-550F-4771-8252-272EB675762A}" type="pres">
      <dgm:prSet presAssocID="{9D3C8B64-728B-432B-9CC5-0667B64163D1}" presName="background2" presStyleLbl="node2" presStyleIdx="0" presStyleCnt="6"/>
      <dgm:spPr/>
      <dgm:t>
        <a:bodyPr/>
        <a:lstStyle/>
        <a:p>
          <a:endParaRPr lang="ru-RU"/>
        </a:p>
      </dgm:t>
    </dgm:pt>
    <dgm:pt modelId="{F5BBDBCC-A121-4571-88FE-95D4D8601E8F}" type="pres">
      <dgm:prSet presAssocID="{9D3C8B64-728B-432B-9CC5-0667B64163D1}" presName="text2" presStyleLbl="fgAcc2" presStyleIdx="0" presStyleCnt="6" custScaleX="212384" custScaleY="3718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F373C-9A30-43B7-B91F-4CE62C3C93CB}" type="pres">
      <dgm:prSet presAssocID="{9D3C8B64-728B-432B-9CC5-0667B64163D1}" presName="hierChild3" presStyleCnt="0"/>
      <dgm:spPr/>
      <dgm:t>
        <a:bodyPr/>
        <a:lstStyle/>
        <a:p>
          <a:endParaRPr lang="ru-RU"/>
        </a:p>
      </dgm:t>
    </dgm:pt>
    <dgm:pt modelId="{E0B8B965-EF7F-4F94-8BB2-8862C824CC7F}" type="pres">
      <dgm:prSet presAssocID="{CABDAC9C-1B7F-4869-B15A-A9F1A224BCEA}" presName="Name17" presStyleLbl="parChTrans1D3" presStyleIdx="0" presStyleCnt="9"/>
      <dgm:spPr/>
      <dgm:t>
        <a:bodyPr/>
        <a:lstStyle/>
        <a:p>
          <a:endParaRPr lang="ru-RU"/>
        </a:p>
      </dgm:t>
    </dgm:pt>
    <dgm:pt modelId="{13768050-D0FB-4102-9E43-826E8D00E862}" type="pres">
      <dgm:prSet presAssocID="{99BC9F52-EAD3-4071-A499-1E15C42D009B}" presName="hierRoot3" presStyleCnt="0"/>
      <dgm:spPr/>
      <dgm:t>
        <a:bodyPr/>
        <a:lstStyle/>
        <a:p>
          <a:endParaRPr lang="ru-RU"/>
        </a:p>
      </dgm:t>
    </dgm:pt>
    <dgm:pt modelId="{44A887F7-D4F9-442B-B595-E1DB2A3B186F}" type="pres">
      <dgm:prSet presAssocID="{99BC9F52-EAD3-4071-A499-1E15C42D009B}" presName="composite3" presStyleCnt="0"/>
      <dgm:spPr/>
      <dgm:t>
        <a:bodyPr/>
        <a:lstStyle/>
        <a:p>
          <a:endParaRPr lang="ru-RU"/>
        </a:p>
      </dgm:t>
    </dgm:pt>
    <dgm:pt modelId="{3F1E1A57-6100-4FDC-80F3-58D5E21DD2FD}" type="pres">
      <dgm:prSet presAssocID="{99BC9F52-EAD3-4071-A499-1E15C42D009B}" presName="background3" presStyleLbl="node3" presStyleIdx="0" presStyleCnt="9"/>
      <dgm:spPr/>
      <dgm:t>
        <a:bodyPr/>
        <a:lstStyle/>
        <a:p>
          <a:endParaRPr lang="ru-RU"/>
        </a:p>
      </dgm:t>
    </dgm:pt>
    <dgm:pt modelId="{AD5B2510-9BFB-4074-B059-E51632FB851A}" type="pres">
      <dgm:prSet presAssocID="{99BC9F52-EAD3-4071-A499-1E15C42D009B}" presName="text3" presStyleLbl="fgAcc3" presStyleIdx="0" presStyleCnt="9" custScaleX="120033" custScaleY="4262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A687B0-4145-495D-8353-466F22E560CA}" type="pres">
      <dgm:prSet presAssocID="{99BC9F52-EAD3-4071-A499-1E15C42D009B}" presName="hierChild4" presStyleCnt="0"/>
      <dgm:spPr/>
      <dgm:t>
        <a:bodyPr/>
        <a:lstStyle/>
        <a:p>
          <a:endParaRPr lang="ru-RU"/>
        </a:p>
      </dgm:t>
    </dgm:pt>
    <dgm:pt modelId="{1D3A4EFF-F443-4404-B070-5EF5840CBF0D}" type="pres">
      <dgm:prSet presAssocID="{24C3D2FE-D87A-408F-991D-C29D1E831E47}" presName="Name17" presStyleLbl="parChTrans1D3" presStyleIdx="1" presStyleCnt="9"/>
      <dgm:spPr/>
      <dgm:t>
        <a:bodyPr/>
        <a:lstStyle/>
        <a:p>
          <a:endParaRPr lang="ru-RU"/>
        </a:p>
      </dgm:t>
    </dgm:pt>
    <dgm:pt modelId="{74A1C3CF-10F9-43D6-8C89-8F411994EBF4}" type="pres">
      <dgm:prSet presAssocID="{9824531D-F1BD-46EC-9BC0-B4C2E2FC055B}" presName="hierRoot3" presStyleCnt="0"/>
      <dgm:spPr/>
      <dgm:t>
        <a:bodyPr/>
        <a:lstStyle/>
        <a:p>
          <a:endParaRPr lang="ru-RU"/>
        </a:p>
      </dgm:t>
    </dgm:pt>
    <dgm:pt modelId="{5C9C02DC-225B-4FF2-9D04-5466864AE197}" type="pres">
      <dgm:prSet presAssocID="{9824531D-F1BD-46EC-9BC0-B4C2E2FC055B}" presName="composite3" presStyleCnt="0"/>
      <dgm:spPr/>
      <dgm:t>
        <a:bodyPr/>
        <a:lstStyle/>
        <a:p>
          <a:endParaRPr lang="ru-RU"/>
        </a:p>
      </dgm:t>
    </dgm:pt>
    <dgm:pt modelId="{36139755-B5C7-46DF-A1FD-B7E403C7158F}" type="pres">
      <dgm:prSet presAssocID="{9824531D-F1BD-46EC-9BC0-B4C2E2FC055B}" presName="background3" presStyleLbl="node3" presStyleIdx="1" presStyleCnt="9"/>
      <dgm:spPr/>
      <dgm:t>
        <a:bodyPr/>
        <a:lstStyle/>
        <a:p>
          <a:endParaRPr lang="ru-RU"/>
        </a:p>
      </dgm:t>
    </dgm:pt>
    <dgm:pt modelId="{3FE7ABC8-4C4B-4185-9763-5CE6F8EF81E2}" type="pres">
      <dgm:prSet presAssocID="{9824531D-F1BD-46EC-9BC0-B4C2E2FC055B}" presName="text3" presStyleLbl="fgAcc3" presStyleIdx="1" presStyleCnt="9" custAng="20659425" custFlipVert="0" custScaleX="8765" custScaleY="13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DAE7F6-AAF5-4F6D-A3BA-5C196B8BCA57}" type="pres">
      <dgm:prSet presAssocID="{9824531D-F1BD-46EC-9BC0-B4C2E2FC055B}" presName="hierChild4" presStyleCnt="0"/>
      <dgm:spPr/>
      <dgm:t>
        <a:bodyPr/>
        <a:lstStyle/>
        <a:p>
          <a:endParaRPr lang="ru-RU"/>
        </a:p>
      </dgm:t>
    </dgm:pt>
    <dgm:pt modelId="{1965B9A4-5A39-4846-A576-44B760C4D150}" type="pres">
      <dgm:prSet presAssocID="{9103013F-77B4-45E5-A6CD-AAF8649077A0}" presName="Name10" presStyleLbl="parChTrans1D2" presStyleIdx="1" presStyleCnt="6"/>
      <dgm:spPr/>
      <dgm:t>
        <a:bodyPr/>
        <a:lstStyle/>
        <a:p>
          <a:endParaRPr lang="ru-RU"/>
        </a:p>
      </dgm:t>
    </dgm:pt>
    <dgm:pt modelId="{7A314D82-5ABD-44FC-B633-3CF954BA0AE7}" type="pres">
      <dgm:prSet presAssocID="{AA0B0C07-F848-480D-91FE-BC2FD0970EA1}" presName="hierRoot2" presStyleCnt="0"/>
      <dgm:spPr/>
      <dgm:t>
        <a:bodyPr/>
        <a:lstStyle/>
        <a:p>
          <a:endParaRPr lang="ru-RU"/>
        </a:p>
      </dgm:t>
    </dgm:pt>
    <dgm:pt modelId="{4E9DB55C-ECEC-4127-89F3-E206E714D500}" type="pres">
      <dgm:prSet presAssocID="{AA0B0C07-F848-480D-91FE-BC2FD0970EA1}" presName="composite2" presStyleCnt="0"/>
      <dgm:spPr/>
      <dgm:t>
        <a:bodyPr/>
        <a:lstStyle/>
        <a:p>
          <a:endParaRPr lang="ru-RU"/>
        </a:p>
      </dgm:t>
    </dgm:pt>
    <dgm:pt modelId="{7B740174-38A3-4406-A15D-6656D808262E}" type="pres">
      <dgm:prSet presAssocID="{AA0B0C07-F848-480D-91FE-BC2FD0970EA1}" presName="background2" presStyleLbl="node2" presStyleIdx="1" presStyleCnt="6"/>
      <dgm:spPr/>
      <dgm:t>
        <a:bodyPr/>
        <a:lstStyle/>
        <a:p>
          <a:endParaRPr lang="ru-RU"/>
        </a:p>
      </dgm:t>
    </dgm:pt>
    <dgm:pt modelId="{9B1323C0-18C2-4912-80D8-3CFA8E38A417}" type="pres">
      <dgm:prSet presAssocID="{AA0B0C07-F848-480D-91FE-BC2FD0970EA1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7530EE-1A2E-470F-B5AB-0093A8851552}" type="pres">
      <dgm:prSet presAssocID="{AA0B0C07-F848-480D-91FE-BC2FD0970EA1}" presName="hierChild3" presStyleCnt="0"/>
      <dgm:spPr/>
      <dgm:t>
        <a:bodyPr/>
        <a:lstStyle/>
        <a:p>
          <a:endParaRPr lang="ru-RU"/>
        </a:p>
      </dgm:t>
    </dgm:pt>
    <dgm:pt modelId="{FF7B62AC-A9FA-4526-9994-84C5363C0D02}" type="pres">
      <dgm:prSet presAssocID="{B101DD98-EE31-4CDF-A0C7-B730542138B1}" presName="Name17" presStyleLbl="parChTrans1D3" presStyleIdx="2" presStyleCnt="9"/>
      <dgm:spPr/>
      <dgm:t>
        <a:bodyPr/>
        <a:lstStyle/>
        <a:p>
          <a:endParaRPr lang="ru-RU"/>
        </a:p>
      </dgm:t>
    </dgm:pt>
    <dgm:pt modelId="{B50427F0-7A04-4239-B32B-36B9F356086D}" type="pres">
      <dgm:prSet presAssocID="{F5BF4826-5D81-44A9-A2F7-683F43462489}" presName="hierRoot3" presStyleCnt="0"/>
      <dgm:spPr/>
      <dgm:t>
        <a:bodyPr/>
        <a:lstStyle/>
        <a:p>
          <a:endParaRPr lang="ru-RU"/>
        </a:p>
      </dgm:t>
    </dgm:pt>
    <dgm:pt modelId="{239564FB-21FB-4D4E-BB49-C57DFD9BBE93}" type="pres">
      <dgm:prSet presAssocID="{F5BF4826-5D81-44A9-A2F7-683F43462489}" presName="composite3" presStyleCnt="0"/>
      <dgm:spPr/>
      <dgm:t>
        <a:bodyPr/>
        <a:lstStyle/>
        <a:p>
          <a:endParaRPr lang="ru-RU"/>
        </a:p>
      </dgm:t>
    </dgm:pt>
    <dgm:pt modelId="{00CF6BF1-EAE2-4CF2-8733-C1CF7F3C5132}" type="pres">
      <dgm:prSet presAssocID="{F5BF4826-5D81-44A9-A2F7-683F43462489}" presName="background3" presStyleLbl="node3" presStyleIdx="2" presStyleCnt="9"/>
      <dgm:spPr/>
      <dgm:t>
        <a:bodyPr/>
        <a:lstStyle/>
        <a:p>
          <a:endParaRPr lang="ru-RU"/>
        </a:p>
      </dgm:t>
    </dgm:pt>
    <dgm:pt modelId="{EE4CEDB4-A2AB-4A77-95BF-B98D24711331}" type="pres">
      <dgm:prSet presAssocID="{F5BF4826-5D81-44A9-A2F7-683F43462489}" presName="text3" presStyleLbl="fgAcc3" presStyleIdx="2" presStyleCnt="9" custScaleY="802537" custLinFactNeighborX="-4586" custLinFactNeighborY="-120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A75C8C-C5C8-4FD6-8338-86DFF298BD9C}" type="pres">
      <dgm:prSet presAssocID="{F5BF4826-5D81-44A9-A2F7-683F43462489}" presName="hierChild4" presStyleCnt="0"/>
      <dgm:spPr/>
      <dgm:t>
        <a:bodyPr/>
        <a:lstStyle/>
        <a:p>
          <a:endParaRPr lang="ru-RU"/>
        </a:p>
      </dgm:t>
    </dgm:pt>
    <dgm:pt modelId="{ED91C94E-1599-4302-B318-DDAE2ECA1C9B}" type="pres">
      <dgm:prSet presAssocID="{659B1993-C0BA-49EA-B84D-C1EAE52F420E}" presName="Name17" presStyleLbl="parChTrans1D3" presStyleIdx="3" presStyleCnt="9"/>
      <dgm:spPr/>
      <dgm:t>
        <a:bodyPr/>
        <a:lstStyle/>
        <a:p>
          <a:endParaRPr lang="ru-RU"/>
        </a:p>
      </dgm:t>
    </dgm:pt>
    <dgm:pt modelId="{2897E923-87B9-4BE4-A983-20F3B836CFA3}" type="pres">
      <dgm:prSet presAssocID="{7CD8AF07-F9AB-4EA5-8291-5A662937CB22}" presName="hierRoot3" presStyleCnt="0"/>
      <dgm:spPr/>
      <dgm:t>
        <a:bodyPr/>
        <a:lstStyle/>
        <a:p>
          <a:endParaRPr lang="ru-RU"/>
        </a:p>
      </dgm:t>
    </dgm:pt>
    <dgm:pt modelId="{379F3CD4-E154-462C-811C-75255AA7EDA3}" type="pres">
      <dgm:prSet presAssocID="{7CD8AF07-F9AB-4EA5-8291-5A662937CB22}" presName="composite3" presStyleCnt="0"/>
      <dgm:spPr/>
      <dgm:t>
        <a:bodyPr/>
        <a:lstStyle/>
        <a:p>
          <a:endParaRPr lang="ru-RU"/>
        </a:p>
      </dgm:t>
    </dgm:pt>
    <dgm:pt modelId="{854BF425-95CE-4D4C-9122-5B98C05E6EC2}" type="pres">
      <dgm:prSet presAssocID="{7CD8AF07-F9AB-4EA5-8291-5A662937CB22}" presName="background3" presStyleLbl="node3" presStyleIdx="3" presStyleCnt="9"/>
      <dgm:spPr/>
      <dgm:t>
        <a:bodyPr/>
        <a:lstStyle/>
        <a:p>
          <a:endParaRPr lang="ru-RU"/>
        </a:p>
      </dgm:t>
    </dgm:pt>
    <dgm:pt modelId="{F77BD784-31A9-416E-B1EA-1B843D6806B3}" type="pres">
      <dgm:prSet presAssocID="{7CD8AF07-F9AB-4EA5-8291-5A662937CB22}" presName="text3" presStyleLbl="fgAcc3" presStyleIdx="3" presStyleCnt="9" custScaleY="439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32F8EF-84B6-4C66-B889-96DDF84FDC91}" type="pres">
      <dgm:prSet presAssocID="{7CD8AF07-F9AB-4EA5-8291-5A662937CB22}" presName="hierChild4" presStyleCnt="0"/>
      <dgm:spPr/>
      <dgm:t>
        <a:bodyPr/>
        <a:lstStyle/>
        <a:p>
          <a:endParaRPr lang="ru-RU"/>
        </a:p>
      </dgm:t>
    </dgm:pt>
    <dgm:pt modelId="{32919EAA-F5F9-41B8-AE79-F03F5310675E}" type="pres">
      <dgm:prSet presAssocID="{C7FC908B-0EDB-4D8F-9BE9-80FF9C441308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1CEED98-7FDC-4991-B099-A018FAFC2D5F}" type="pres">
      <dgm:prSet presAssocID="{A212D936-AEBD-427E-99B3-06079AC22E89}" presName="hierRoot2" presStyleCnt="0"/>
      <dgm:spPr/>
      <dgm:t>
        <a:bodyPr/>
        <a:lstStyle/>
        <a:p>
          <a:endParaRPr lang="ru-RU"/>
        </a:p>
      </dgm:t>
    </dgm:pt>
    <dgm:pt modelId="{D2CBB5DE-53E2-48AE-B51F-FC5A9586D195}" type="pres">
      <dgm:prSet presAssocID="{A212D936-AEBD-427E-99B3-06079AC22E89}" presName="composite2" presStyleCnt="0"/>
      <dgm:spPr/>
      <dgm:t>
        <a:bodyPr/>
        <a:lstStyle/>
        <a:p>
          <a:endParaRPr lang="ru-RU"/>
        </a:p>
      </dgm:t>
    </dgm:pt>
    <dgm:pt modelId="{BF1CD66F-2389-4461-B3C8-CB21E4E842DE}" type="pres">
      <dgm:prSet presAssocID="{A212D936-AEBD-427E-99B3-06079AC22E89}" presName="background2" presStyleLbl="node2" presStyleIdx="2" presStyleCnt="6"/>
      <dgm:spPr/>
      <dgm:t>
        <a:bodyPr/>
        <a:lstStyle/>
        <a:p>
          <a:endParaRPr lang="ru-RU"/>
        </a:p>
      </dgm:t>
    </dgm:pt>
    <dgm:pt modelId="{E3C72A20-EAF4-4FFB-8C80-8AB85A89AF01}" type="pres">
      <dgm:prSet presAssocID="{A212D936-AEBD-427E-99B3-06079AC22E89}" presName="text2" presStyleLbl="fgAcc2" presStyleIdx="2" presStyleCnt="6" custLinFactNeighborX="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AC0F48-6855-40CE-9E92-BF75312BABB5}" type="pres">
      <dgm:prSet presAssocID="{A212D936-AEBD-427E-99B3-06079AC22E89}" presName="hierChild3" presStyleCnt="0"/>
      <dgm:spPr/>
      <dgm:t>
        <a:bodyPr/>
        <a:lstStyle/>
        <a:p>
          <a:endParaRPr lang="ru-RU"/>
        </a:p>
      </dgm:t>
    </dgm:pt>
    <dgm:pt modelId="{2074490C-6976-4AD1-8664-79EB793817CA}" type="pres">
      <dgm:prSet presAssocID="{CD537363-CA5C-41C3-88E6-CBD1A565662A}" presName="Name17" presStyleLbl="parChTrans1D3" presStyleIdx="4" presStyleCnt="9"/>
      <dgm:spPr/>
      <dgm:t>
        <a:bodyPr/>
        <a:lstStyle/>
        <a:p>
          <a:endParaRPr lang="ru-RU"/>
        </a:p>
      </dgm:t>
    </dgm:pt>
    <dgm:pt modelId="{022ECCCF-D073-4F49-B770-64E9C3937FFB}" type="pres">
      <dgm:prSet presAssocID="{0CF48E50-9FE9-4FBF-996F-E3D897512126}" presName="hierRoot3" presStyleCnt="0"/>
      <dgm:spPr/>
      <dgm:t>
        <a:bodyPr/>
        <a:lstStyle/>
        <a:p>
          <a:endParaRPr lang="ru-RU"/>
        </a:p>
      </dgm:t>
    </dgm:pt>
    <dgm:pt modelId="{3DC88A6D-483C-43E6-BE7D-BC67369B4B06}" type="pres">
      <dgm:prSet presAssocID="{0CF48E50-9FE9-4FBF-996F-E3D897512126}" presName="composite3" presStyleCnt="0"/>
      <dgm:spPr/>
      <dgm:t>
        <a:bodyPr/>
        <a:lstStyle/>
        <a:p>
          <a:endParaRPr lang="ru-RU"/>
        </a:p>
      </dgm:t>
    </dgm:pt>
    <dgm:pt modelId="{6D1C1236-9C94-4A44-BCE6-7A83FA97EC9D}" type="pres">
      <dgm:prSet presAssocID="{0CF48E50-9FE9-4FBF-996F-E3D897512126}" presName="background3" presStyleLbl="node3" presStyleIdx="4" presStyleCnt="9"/>
      <dgm:spPr/>
      <dgm:t>
        <a:bodyPr/>
        <a:lstStyle/>
        <a:p>
          <a:endParaRPr lang="ru-RU"/>
        </a:p>
      </dgm:t>
    </dgm:pt>
    <dgm:pt modelId="{6CF21C5C-CEF9-4543-9A90-69C51170B4DD}" type="pres">
      <dgm:prSet presAssocID="{0CF48E50-9FE9-4FBF-996F-E3D897512126}" presName="text3" presStyleLbl="fgAcc3" presStyleIdx="4" presStyleCnt="9" custScaleY="3232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60CF41-A2E0-4B0E-96DE-F83E4CEB8485}" type="pres">
      <dgm:prSet presAssocID="{0CF48E50-9FE9-4FBF-996F-E3D897512126}" presName="hierChild4" presStyleCnt="0"/>
      <dgm:spPr/>
      <dgm:t>
        <a:bodyPr/>
        <a:lstStyle/>
        <a:p>
          <a:endParaRPr lang="ru-RU"/>
        </a:p>
      </dgm:t>
    </dgm:pt>
    <dgm:pt modelId="{E45E0EE3-016A-4ADA-95C8-B8672D13D884}" type="pres">
      <dgm:prSet presAssocID="{A91C476E-80A8-40C9-B524-0C082A87C2E8}" presName="Name10" presStyleLbl="parChTrans1D2" presStyleIdx="3" presStyleCnt="6"/>
      <dgm:spPr/>
      <dgm:t>
        <a:bodyPr/>
        <a:lstStyle/>
        <a:p>
          <a:endParaRPr lang="ru-RU"/>
        </a:p>
      </dgm:t>
    </dgm:pt>
    <dgm:pt modelId="{6A97F6BF-CF9D-4409-A245-8484196A897E}" type="pres">
      <dgm:prSet presAssocID="{42BE3126-4981-4B15-A03C-E4780ECC7611}" presName="hierRoot2" presStyleCnt="0"/>
      <dgm:spPr/>
      <dgm:t>
        <a:bodyPr/>
        <a:lstStyle/>
        <a:p>
          <a:endParaRPr lang="ru-RU"/>
        </a:p>
      </dgm:t>
    </dgm:pt>
    <dgm:pt modelId="{C76D3D2C-4A9A-4D44-920D-CF35DB230D03}" type="pres">
      <dgm:prSet presAssocID="{42BE3126-4981-4B15-A03C-E4780ECC7611}" presName="composite2" presStyleCnt="0"/>
      <dgm:spPr/>
      <dgm:t>
        <a:bodyPr/>
        <a:lstStyle/>
        <a:p>
          <a:endParaRPr lang="ru-RU"/>
        </a:p>
      </dgm:t>
    </dgm:pt>
    <dgm:pt modelId="{65469453-BB4D-45BE-A2A1-7B6558F6E716}" type="pres">
      <dgm:prSet presAssocID="{42BE3126-4981-4B15-A03C-E4780ECC7611}" presName="background2" presStyleLbl="node2" presStyleIdx="3" presStyleCnt="6"/>
      <dgm:spPr/>
      <dgm:t>
        <a:bodyPr/>
        <a:lstStyle/>
        <a:p>
          <a:endParaRPr lang="ru-RU"/>
        </a:p>
      </dgm:t>
    </dgm:pt>
    <dgm:pt modelId="{95B87527-3BB3-4FD5-96D2-B7708E82512A}" type="pres">
      <dgm:prSet presAssocID="{42BE3126-4981-4B15-A03C-E4780ECC7611}" presName="text2" presStyleLbl="fgAcc2" presStyleIdx="3" presStyleCnt="6" custScaleX="109343" custLinFactNeighborX="205" custLinFactNeighborY="94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14577B-0B05-436B-A9E1-9305DB12D97D}" type="pres">
      <dgm:prSet presAssocID="{42BE3126-4981-4B15-A03C-E4780ECC7611}" presName="hierChild3" presStyleCnt="0"/>
      <dgm:spPr/>
      <dgm:t>
        <a:bodyPr/>
        <a:lstStyle/>
        <a:p>
          <a:endParaRPr lang="ru-RU"/>
        </a:p>
      </dgm:t>
    </dgm:pt>
    <dgm:pt modelId="{5D45D3E7-0AA9-45F8-9E45-2C9AF56DF0CA}" type="pres">
      <dgm:prSet presAssocID="{C01BD563-A338-4F94-AA1A-CF54CBAFC4F1}" presName="Name17" presStyleLbl="parChTrans1D3" presStyleIdx="5" presStyleCnt="9"/>
      <dgm:spPr/>
      <dgm:t>
        <a:bodyPr/>
        <a:lstStyle/>
        <a:p>
          <a:endParaRPr lang="ru-RU"/>
        </a:p>
      </dgm:t>
    </dgm:pt>
    <dgm:pt modelId="{08003B89-F982-49EC-B37E-2E26272B7D36}" type="pres">
      <dgm:prSet presAssocID="{7C085FBD-4FD3-465E-83B9-E90538D60B39}" presName="hierRoot3" presStyleCnt="0"/>
      <dgm:spPr/>
      <dgm:t>
        <a:bodyPr/>
        <a:lstStyle/>
        <a:p>
          <a:endParaRPr lang="ru-RU"/>
        </a:p>
      </dgm:t>
    </dgm:pt>
    <dgm:pt modelId="{C5A406A0-C563-4CAB-9C34-4CAD97A4DE34}" type="pres">
      <dgm:prSet presAssocID="{7C085FBD-4FD3-465E-83B9-E90538D60B39}" presName="composite3" presStyleCnt="0"/>
      <dgm:spPr/>
      <dgm:t>
        <a:bodyPr/>
        <a:lstStyle/>
        <a:p>
          <a:endParaRPr lang="ru-RU"/>
        </a:p>
      </dgm:t>
    </dgm:pt>
    <dgm:pt modelId="{66971AE1-07E6-4924-B292-F8F0856E3F80}" type="pres">
      <dgm:prSet presAssocID="{7C085FBD-4FD3-465E-83B9-E90538D60B39}" presName="background3" presStyleLbl="node3" presStyleIdx="5" presStyleCnt="9"/>
      <dgm:spPr/>
      <dgm:t>
        <a:bodyPr/>
        <a:lstStyle/>
        <a:p>
          <a:endParaRPr lang="ru-RU"/>
        </a:p>
      </dgm:t>
    </dgm:pt>
    <dgm:pt modelId="{F6BE5B4A-5E20-45B8-97FC-EDD87349E91D}" type="pres">
      <dgm:prSet presAssocID="{7C085FBD-4FD3-465E-83B9-E90538D60B39}" presName="text3" presStyleLbl="fgAcc3" presStyleIdx="5" presStyleCnt="9" custScaleY="223952" custLinFactNeighborY="64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0B213-9C15-4669-A81C-E080A0F40A71}" type="pres">
      <dgm:prSet presAssocID="{7C085FBD-4FD3-465E-83B9-E90538D60B39}" presName="hierChild4" presStyleCnt="0"/>
      <dgm:spPr/>
      <dgm:t>
        <a:bodyPr/>
        <a:lstStyle/>
        <a:p>
          <a:endParaRPr lang="ru-RU"/>
        </a:p>
      </dgm:t>
    </dgm:pt>
    <dgm:pt modelId="{CACD4E98-52DE-42FC-91C6-16614D88BA2A}" type="pres">
      <dgm:prSet presAssocID="{1D452EC2-DBB7-4F72-A879-58767CFD3D14}" presName="Name10" presStyleLbl="parChTrans1D2" presStyleIdx="4" presStyleCnt="6"/>
      <dgm:spPr/>
      <dgm:t>
        <a:bodyPr/>
        <a:lstStyle/>
        <a:p>
          <a:endParaRPr lang="ru-RU"/>
        </a:p>
      </dgm:t>
    </dgm:pt>
    <dgm:pt modelId="{4CA63420-405F-4A46-82FA-3E8285812DF6}" type="pres">
      <dgm:prSet presAssocID="{C7CD1C9B-ED9B-423C-9A12-70B802ABC830}" presName="hierRoot2" presStyleCnt="0"/>
      <dgm:spPr/>
      <dgm:t>
        <a:bodyPr/>
        <a:lstStyle/>
        <a:p>
          <a:endParaRPr lang="ru-RU"/>
        </a:p>
      </dgm:t>
    </dgm:pt>
    <dgm:pt modelId="{E46DEBDB-20D0-4472-A1C7-569037B585A2}" type="pres">
      <dgm:prSet presAssocID="{C7CD1C9B-ED9B-423C-9A12-70B802ABC830}" presName="composite2" presStyleCnt="0"/>
      <dgm:spPr/>
      <dgm:t>
        <a:bodyPr/>
        <a:lstStyle/>
        <a:p>
          <a:endParaRPr lang="ru-RU"/>
        </a:p>
      </dgm:t>
    </dgm:pt>
    <dgm:pt modelId="{F5955DBD-3DC8-4C40-9FEE-F05705646C42}" type="pres">
      <dgm:prSet presAssocID="{C7CD1C9B-ED9B-423C-9A12-70B802ABC830}" presName="background2" presStyleLbl="node2" presStyleIdx="4" presStyleCnt="6"/>
      <dgm:spPr/>
      <dgm:t>
        <a:bodyPr/>
        <a:lstStyle/>
        <a:p>
          <a:endParaRPr lang="ru-RU"/>
        </a:p>
      </dgm:t>
    </dgm:pt>
    <dgm:pt modelId="{F2016CA6-FCEA-48D3-A457-3311B7DFCB63}" type="pres">
      <dgm:prSet presAssocID="{C7CD1C9B-ED9B-423C-9A12-70B802ABC830}" presName="text2" presStyleLbl="fgAcc2" presStyleIdx="4" presStyleCnt="6" custLinFactNeighborY="-2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9A090B-38D7-431F-A4C3-12E11EE67FC4}" type="pres">
      <dgm:prSet presAssocID="{C7CD1C9B-ED9B-423C-9A12-70B802ABC830}" presName="hierChild3" presStyleCnt="0"/>
      <dgm:spPr/>
      <dgm:t>
        <a:bodyPr/>
        <a:lstStyle/>
        <a:p>
          <a:endParaRPr lang="ru-RU"/>
        </a:p>
      </dgm:t>
    </dgm:pt>
    <dgm:pt modelId="{FE249AC9-7793-41F1-AC7F-9C921F500C20}" type="pres">
      <dgm:prSet presAssocID="{CDD8D3A3-E99D-47DA-A4AB-D6502D4BA584}" presName="Name17" presStyleLbl="parChTrans1D3" presStyleIdx="6" presStyleCnt="9"/>
      <dgm:spPr/>
      <dgm:t>
        <a:bodyPr/>
        <a:lstStyle/>
        <a:p>
          <a:endParaRPr lang="ru-RU"/>
        </a:p>
      </dgm:t>
    </dgm:pt>
    <dgm:pt modelId="{AADAEDA4-8B54-46BE-BA37-AF42736320AB}" type="pres">
      <dgm:prSet presAssocID="{1EAE31B1-D705-4ECA-BFA0-A950B62584AB}" presName="hierRoot3" presStyleCnt="0"/>
      <dgm:spPr/>
      <dgm:t>
        <a:bodyPr/>
        <a:lstStyle/>
        <a:p>
          <a:endParaRPr lang="ru-RU"/>
        </a:p>
      </dgm:t>
    </dgm:pt>
    <dgm:pt modelId="{A868177A-945F-4023-8405-3DCC2F237E55}" type="pres">
      <dgm:prSet presAssocID="{1EAE31B1-D705-4ECA-BFA0-A950B62584AB}" presName="composite3" presStyleCnt="0"/>
      <dgm:spPr/>
      <dgm:t>
        <a:bodyPr/>
        <a:lstStyle/>
        <a:p>
          <a:endParaRPr lang="ru-RU"/>
        </a:p>
      </dgm:t>
    </dgm:pt>
    <dgm:pt modelId="{EE47699F-E638-454E-B10C-4773FADD32BC}" type="pres">
      <dgm:prSet presAssocID="{1EAE31B1-D705-4ECA-BFA0-A950B62584AB}" presName="background3" presStyleLbl="node3" presStyleIdx="6" presStyleCnt="9"/>
      <dgm:spPr/>
      <dgm:t>
        <a:bodyPr/>
        <a:lstStyle/>
        <a:p>
          <a:endParaRPr lang="ru-RU"/>
        </a:p>
      </dgm:t>
    </dgm:pt>
    <dgm:pt modelId="{8E45490C-801D-4188-B6F1-71EB0F948EA8}" type="pres">
      <dgm:prSet presAssocID="{1EAE31B1-D705-4ECA-BFA0-A950B62584AB}" presName="text3" presStyleLbl="fgAcc3" presStyleIdx="6" presStyleCnt="9" custScaleX="73710" custScaleY="2818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921BA9-2BAE-4F7C-B813-A87B1B9654C3}" type="pres">
      <dgm:prSet presAssocID="{1EAE31B1-D705-4ECA-BFA0-A950B62584AB}" presName="hierChild4" presStyleCnt="0"/>
      <dgm:spPr/>
      <dgm:t>
        <a:bodyPr/>
        <a:lstStyle/>
        <a:p>
          <a:endParaRPr lang="ru-RU"/>
        </a:p>
      </dgm:t>
    </dgm:pt>
    <dgm:pt modelId="{333F5136-78C9-406E-9179-167B76E6BE10}" type="pres">
      <dgm:prSet presAssocID="{8F7D5ED8-56F5-4564-BFFC-BC7FB7C50460}" presName="Name17" presStyleLbl="parChTrans1D3" presStyleIdx="7" presStyleCnt="9"/>
      <dgm:spPr/>
      <dgm:t>
        <a:bodyPr/>
        <a:lstStyle/>
        <a:p>
          <a:endParaRPr lang="ru-RU"/>
        </a:p>
      </dgm:t>
    </dgm:pt>
    <dgm:pt modelId="{D1DCBBB5-3F30-4DE9-8F11-9D6DAF93F348}" type="pres">
      <dgm:prSet presAssocID="{3CFC859B-1774-4071-8C1E-5CCD548F9A4E}" presName="hierRoot3" presStyleCnt="0"/>
      <dgm:spPr/>
      <dgm:t>
        <a:bodyPr/>
        <a:lstStyle/>
        <a:p>
          <a:endParaRPr lang="ru-RU"/>
        </a:p>
      </dgm:t>
    </dgm:pt>
    <dgm:pt modelId="{39D62B8C-845D-4E3A-8338-B0FA032751AE}" type="pres">
      <dgm:prSet presAssocID="{3CFC859B-1774-4071-8C1E-5CCD548F9A4E}" presName="composite3" presStyleCnt="0"/>
      <dgm:spPr/>
      <dgm:t>
        <a:bodyPr/>
        <a:lstStyle/>
        <a:p>
          <a:endParaRPr lang="ru-RU"/>
        </a:p>
      </dgm:t>
    </dgm:pt>
    <dgm:pt modelId="{BA927F44-62E6-416C-8161-9624011AE5A1}" type="pres">
      <dgm:prSet presAssocID="{3CFC859B-1774-4071-8C1E-5CCD548F9A4E}" presName="background3" presStyleLbl="node3" presStyleIdx="7" presStyleCnt="9"/>
      <dgm:spPr/>
      <dgm:t>
        <a:bodyPr/>
        <a:lstStyle/>
        <a:p>
          <a:endParaRPr lang="ru-RU"/>
        </a:p>
      </dgm:t>
    </dgm:pt>
    <dgm:pt modelId="{B26B9588-111D-4C1F-8DD7-BBFBA0349932}" type="pres">
      <dgm:prSet presAssocID="{3CFC859B-1774-4071-8C1E-5CCD548F9A4E}" presName="text3" presStyleLbl="fgAcc3" presStyleIdx="7" presStyleCnt="9" custScaleY="2966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2FD3AD-C8DB-40A5-BE64-B3806C5879DF}" type="pres">
      <dgm:prSet presAssocID="{3CFC859B-1774-4071-8C1E-5CCD548F9A4E}" presName="hierChild4" presStyleCnt="0"/>
      <dgm:spPr/>
      <dgm:t>
        <a:bodyPr/>
        <a:lstStyle/>
        <a:p>
          <a:endParaRPr lang="ru-RU"/>
        </a:p>
      </dgm:t>
    </dgm:pt>
    <dgm:pt modelId="{1DBAB9A0-C50B-4EA7-B4AE-9364A798CC15}" type="pres">
      <dgm:prSet presAssocID="{E8F4E2E7-2FB9-4DA8-AD6B-BA2620DC8D76}" presName="Name10" presStyleLbl="parChTrans1D2" presStyleIdx="5" presStyleCnt="6"/>
      <dgm:spPr/>
      <dgm:t>
        <a:bodyPr/>
        <a:lstStyle/>
        <a:p>
          <a:endParaRPr lang="ru-RU"/>
        </a:p>
      </dgm:t>
    </dgm:pt>
    <dgm:pt modelId="{974A7C55-976F-4582-A7B8-9001C6C43BF8}" type="pres">
      <dgm:prSet presAssocID="{26372023-8918-4DDD-A65A-A9AD33A9FF88}" presName="hierRoot2" presStyleCnt="0"/>
      <dgm:spPr/>
      <dgm:t>
        <a:bodyPr/>
        <a:lstStyle/>
        <a:p>
          <a:endParaRPr lang="ru-RU"/>
        </a:p>
      </dgm:t>
    </dgm:pt>
    <dgm:pt modelId="{143FC98A-AB58-4AEB-B0E1-7D63D4F703EE}" type="pres">
      <dgm:prSet presAssocID="{26372023-8918-4DDD-A65A-A9AD33A9FF88}" presName="composite2" presStyleCnt="0"/>
      <dgm:spPr/>
      <dgm:t>
        <a:bodyPr/>
        <a:lstStyle/>
        <a:p>
          <a:endParaRPr lang="ru-RU"/>
        </a:p>
      </dgm:t>
    </dgm:pt>
    <dgm:pt modelId="{3774DEB1-19F3-421D-A97D-26156F3FDC80}" type="pres">
      <dgm:prSet presAssocID="{26372023-8918-4DDD-A65A-A9AD33A9FF88}" presName="background2" presStyleLbl="node2" presStyleIdx="5" presStyleCnt="6"/>
      <dgm:spPr/>
      <dgm:t>
        <a:bodyPr/>
        <a:lstStyle/>
        <a:p>
          <a:endParaRPr lang="ru-RU"/>
        </a:p>
      </dgm:t>
    </dgm:pt>
    <dgm:pt modelId="{E2926ACA-2F42-4605-AC0E-4BBD13D78E96}" type="pres">
      <dgm:prSet presAssocID="{26372023-8918-4DDD-A65A-A9AD33A9FF88}" presName="text2" presStyleLbl="fgAcc2" presStyleIdx="5" presStyleCnt="6" custScaleY="494480" custLinFactNeighborX="3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8B7A5A-364B-44C6-88C0-90F4C24BD545}" type="pres">
      <dgm:prSet presAssocID="{26372023-8918-4DDD-A65A-A9AD33A9FF88}" presName="hierChild3" presStyleCnt="0"/>
      <dgm:spPr/>
      <dgm:t>
        <a:bodyPr/>
        <a:lstStyle/>
        <a:p>
          <a:endParaRPr lang="ru-RU"/>
        </a:p>
      </dgm:t>
    </dgm:pt>
    <dgm:pt modelId="{6EB94CA3-ED28-4E1A-B155-35DD1E67D2C9}" type="pres">
      <dgm:prSet presAssocID="{B84567B3-4EE6-48AC-9F0D-7BFC955E2CE2}" presName="Name17" presStyleLbl="parChTrans1D3" presStyleIdx="8" presStyleCnt="9"/>
      <dgm:spPr/>
      <dgm:t>
        <a:bodyPr/>
        <a:lstStyle/>
        <a:p>
          <a:endParaRPr lang="ru-RU"/>
        </a:p>
      </dgm:t>
    </dgm:pt>
    <dgm:pt modelId="{B734B49B-734A-40CE-A105-4BF7227F94FE}" type="pres">
      <dgm:prSet presAssocID="{787A2E45-E904-44A9-9A7A-84222C6AF8C6}" presName="hierRoot3" presStyleCnt="0"/>
      <dgm:spPr/>
      <dgm:t>
        <a:bodyPr/>
        <a:lstStyle/>
        <a:p>
          <a:endParaRPr lang="ru-RU"/>
        </a:p>
      </dgm:t>
    </dgm:pt>
    <dgm:pt modelId="{200BFE2C-37BF-4F97-8E75-067DB9443617}" type="pres">
      <dgm:prSet presAssocID="{787A2E45-E904-44A9-9A7A-84222C6AF8C6}" presName="composite3" presStyleCnt="0"/>
      <dgm:spPr/>
      <dgm:t>
        <a:bodyPr/>
        <a:lstStyle/>
        <a:p>
          <a:endParaRPr lang="ru-RU"/>
        </a:p>
      </dgm:t>
    </dgm:pt>
    <dgm:pt modelId="{49CCC7D3-588C-4CFA-8383-4C29C99A1C43}" type="pres">
      <dgm:prSet presAssocID="{787A2E45-E904-44A9-9A7A-84222C6AF8C6}" presName="background3" presStyleLbl="node3" presStyleIdx="8" presStyleCnt="9"/>
      <dgm:spPr/>
      <dgm:t>
        <a:bodyPr/>
        <a:lstStyle/>
        <a:p>
          <a:endParaRPr lang="ru-RU"/>
        </a:p>
      </dgm:t>
    </dgm:pt>
    <dgm:pt modelId="{F2FA7F6B-F2D5-4FF5-9B5D-7F90F12D1AB7}" type="pres">
      <dgm:prSet presAssocID="{787A2E45-E904-44A9-9A7A-84222C6AF8C6}" presName="text3" presStyleLbl="fgAcc3" presStyleIdx="8" presStyleCnt="9" custScaleY="3519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552525-1E2A-4BCD-A6BC-BB694936232A}" type="pres">
      <dgm:prSet presAssocID="{787A2E45-E904-44A9-9A7A-84222C6AF8C6}" presName="hierChild4" presStyleCnt="0"/>
      <dgm:spPr/>
      <dgm:t>
        <a:bodyPr/>
        <a:lstStyle/>
        <a:p>
          <a:endParaRPr lang="ru-RU"/>
        </a:p>
      </dgm:t>
    </dgm:pt>
  </dgm:ptLst>
  <dgm:cxnLst>
    <dgm:cxn modelId="{4E5DF9AD-AD58-41DF-BA4A-039D338CA0C4}" type="presOf" srcId="{B84567B3-4EE6-48AC-9F0D-7BFC955E2CE2}" destId="{6EB94CA3-ED28-4E1A-B155-35DD1E67D2C9}" srcOrd="0" destOrd="0" presId="urn:microsoft.com/office/officeart/2005/8/layout/hierarchy1"/>
    <dgm:cxn modelId="{650216BA-4FA1-468E-BC1F-1A99D9353507}" type="presOf" srcId="{C7FC908B-0EDB-4D8F-9BE9-80FF9C441308}" destId="{32919EAA-F5F9-41B8-AE79-F03F5310675E}" srcOrd="0" destOrd="0" presId="urn:microsoft.com/office/officeart/2005/8/layout/hierarchy1"/>
    <dgm:cxn modelId="{26A72E02-C77B-4A16-9551-1B1859C6EE07}" type="presOf" srcId="{A215EAEF-0D94-4095-8502-CBC785F5D2E2}" destId="{237EC73D-AFCA-45F4-9034-D2C59D7A2A49}" srcOrd="0" destOrd="0" presId="urn:microsoft.com/office/officeart/2005/8/layout/hierarchy1"/>
    <dgm:cxn modelId="{E8575774-9882-4D38-AF7C-5DB42FF5BDB6}" type="presOf" srcId="{E8F4E2E7-2FB9-4DA8-AD6B-BA2620DC8D76}" destId="{1DBAB9A0-C50B-4EA7-B4AE-9364A798CC15}" srcOrd="0" destOrd="0" presId="urn:microsoft.com/office/officeart/2005/8/layout/hierarchy1"/>
    <dgm:cxn modelId="{B0BF1648-461D-4240-987A-51291AED36F4}" type="presOf" srcId="{CABDAC9C-1B7F-4869-B15A-A9F1A224BCEA}" destId="{E0B8B965-EF7F-4F94-8BB2-8862C824CC7F}" srcOrd="0" destOrd="0" presId="urn:microsoft.com/office/officeart/2005/8/layout/hierarchy1"/>
    <dgm:cxn modelId="{350CFA3A-29B4-4092-A528-A6EB389D6080}" type="presOf" srcId="{AF37B242-F294-4BD7-86E5-E709C356649B}" destId="{01A128BA-FCA9-4E2C-9373-9E884CB5CDBB}" srcOrd="0" destOrd="0" presId="urn:microsoft.com/office/officeart/2005/8/layout/hierarchy1"/>
    <dgm:cxn modelId="{EFB159E3-982E-47B9-9B5C-D50C166C1F60}" srcId="{AF37B242-F294-4BD7-86E5-E709C356649B}" destId="{7B4CB6C7-482D-4CE7-8FD8-233232F23A5B}" srcOrd="0" destOrd="0" parTransId="{CD96AED0-FF9D-41AB-B1D3-E65ADFEF35EA}" sibTransId="{6AF24DEA-A3B4-4DE4-A2E1-CB62021BE7F3}"/>
    <dgm:cxn modelId="{3DE04957-3947-4CEF-B1D0-D8D971477E28}" srcId="{7B4CB6C7-482D-4CE7-8FD8-233232F23A5B}" destId="{AA0B0C07-F848-480D-91FE-BC2FD0970EA1}" srcOrd="1" destOrd="0" parTransId="{9103013F-77B4-45E5-A6CD-AAF8649077A0}" sibTransId="{89F7AD3C-638D-4690-A6D9-67DE7B312BFA}"/>
    <dgm:cxn modelId="{A4006033-3888-423B-A26F-CEA106CCBBC1}" type="presOf" srcId="{F5BF4826-5D81-44A9-A2F7-683F43462489}" destId="{EE4CEDB4-A2AB-4A77-95BF-B98D24711331}" srcOrd="0" destOrd="0" presId="urn:microsoft.com/office/officeart/2005/8/layout/hierarchy1"/>
    <dgm:cxn modelId="{D51B274C-F3FA-423B-823F-8802171F88B3}" type="presOf" srcId="{C01BD563-A338-4F94-AA1A-CF54CBAFC4F1}" destId="{5D45D3E7-0AA9-45F8-9E45-2C9AF56DF0CA}" srcOrd="0" destOrd="0" presId="urn:microsoft.com/office/officeart/2005/8/layout/hierarchy1"/>
    <dgm:cxn modelId="{BD2A7125-7C0F-46AA-AC5F-53778791A49E}" type="presOf" srcId="{A212D936-AEBD-427E-99B3-06079AC22E89}" destId="{E3C72A20-EAF4-4FFB-8C80-8AB85A89AF01}" srcOrd="0" destOrd="0" presId="urn:microsoft.com/office/officeart/2005/8/layout/hierarchy1"/>
    <dgm:cxn modelId="{EAF24696-3331-4630-934E-389B1AA27EE6}" type="presOf" srcId="{9824531D-F1BD-46EC-9BC0-B4C2E2FC055B}" destId="{3FE7ABC8-4C4B-4185-9763-5CE6F8EF81E2}" srcOrd="0" destOrd="0" presId="urn:microsoft.com/office/officeart/2005/8/layout/hierarchy1"/>
    <dgm:cxn modelId="{C7357711-E902-4DD1-85CB-AEBA44A98961}" type="presOf" srcId="{B101DD98-EE31-4CDF-A0C7-B730542138B1}" destId="{FF7B62AC-A9FA-4526-9994-84C5363C0D02}" srcOrd="0" destOrd="0" presId="urn:microsoft.com/office/officeart/2005/8/layout/hierarchy1"/>
    <dgm:cxn modelId="{4866FB34-1416-4FCB-A440-8BEA479A37C1}" srcId="{9D3C8B64-728B-432B-9CC5-0667B64163D1}" destId="{9824531D-F1BD-46EC-9BC0-B4C2E2FC055B}" srcOrd="1" destOrd="0" parTransId="{24C3D2FE-D87A-408F-991D-C29D1E831E47}" sibTransId="{09CCE41A-3CCA-48BE-A79C-52CC1CCFA0E7}"/>
    <dgm:cxn modelId="{780B14E5-30BD-4F8D-B6DC-D3299D5D6E11}" srcId="{A212D936-AEBD-427E-99B3-06079AC22E89}" destId="{0CF48E50-9FE9-4FBF-996F-E3D897512126}" srcOrd="0" destOrd="0" parTransId="{CD537363-CA5C-41C3-88E6-CBD1A565662A}" sibTransId="{FB87CFEB-5F2E-4D93-9ACF-E6772BBDDE3D}"/>
    <dgm:cxn modelId="{E64B6F41-9DC2-4264-B434-73B58C6E736C}" type="presOf" srcId="{42BE3126-4981-4B15-A03C-E4780ECC7611}" destId="{95B87527-3BB3-4FD5-96D2-B7708E82512A}" srcOrd="0" destOrd="0" presId="urn:microsoft.com/office/officeart/2005/8/layout/hierarchy1"/>
    <dgm:cxn modelId="{FAD91A83-5DB5-43E8-BDAC-55ADA7F45957}" type="presOf" srcId="{7C085FBD-4FD3-465E-83B9-E90538D60B39}" destId="{F6BE5B4A-5E20-45B8-97FC-EDD87349E91D}" srcOrd="0" destOrd="0" presId="urn:microsoft.com/office/officeart/2005/8/layout/hierarchy1"/>
    <dgm:cxn modelId="{4D4EC95F-C062-4A77-8BEA-2027298E270A}" type="presOf" srcId="{A91C476E-80A8-40C9-B524-0C082A87C2E8}" destId="{E45E0EE3-016A-4ADA-95C8-B8672D13D884}" srcOrd="0" destOrd="0" presId="urn:microsoft.com/office/officeart/2005/8/layout/hierarchy1"/>
    <dgm:cxn modelId="{94A04D9C-0813-433D-A23F-12C48EB2CF33}" type="presOf" srcId="{787A2E45-E904-44A9-9A7A-84222C6AF8C6}" destId="{F2FA7F6B-F2D5-4FF5-9B5D-7F90F12D1AB7}" srcOrd="0" destOrd="0" presId="urn:microsoft.com/office/officeart/2005/8/layout/hierarchy1"/>
    <dgm:cxn modelId="{94CADD36-D0FE-4ABE-B026-46BC26E46679}" type="presOf" srcId="{24C3D2FE-D87A-408F-991D-C29D1E831E47}" destId="{1D3A4EFF-F443-4404-B070-5EF5840CBF0D}" srcOrd="0" destOrd="0" presId="urn:microsoft.com/office/officeart/2005/8/layout/hierarchy1"/>
    <dgm:cxn modelId="{738D7378-0034-40A4-9F98-65AA701E23AA}" srcId="{9D3C8B64-728B-432B-9CC5-0667B64163D1}" destId="{99BC9F52-EAD3-4071-A499-1E15C42D009B}" srcOrd="0" destOrd="0" parTransId="{CABDAC9C-1B7F-4869-B15A-A9F1A224BCEA}" sibTransId="{C536970F-9752-4AB8-8E77-F582C9EEDD07}"/>
    <dgm:cxn modelId="{E7DD55C0-C0DA-44A5-A808-7AFDC9BB628F}" type="presOf" srcId="{C7CD1C9B-ED9B-423C-9A12-70B802ABC830}" destId="{F2016CA6-FCEA-48D3-A457-3311B7DFCB63}" srcOrd="0" destOrd="0" presId="urn:microsoft.com/office/officeart/2005/8/layout/hierarchy1"/>
    <dgm:cxn modelId="{068F2D9C-0C46-4BCB-8B31-BAE80032C513}" srcId="{7B4CB6C7-482D-4CE7-8FD8-233232F23A5B}" destId="{26372023-8918-4DDD-A65A-A9AD33A9FF88}" srcOrd="5" destOrd="0" parTransId="{E8F4E2E7-2FB9-4DA8-AD6B-BA2620DC8D76}" sibTransId="{09EDA1FB-7D70-4256-91A5-0EEAD55882D4}"/>
    <dgm:cxn modelId="{F466F715-0B87-4C96-8538-BF13BD397016}" type="presOf" srcId="{7CD8AF07-F9AB-4EA5-8291-5A662937CB22}" destId="{F77BD784-31A9-416E-B1EA-1B843D6806B3}" srcOrd="0" destOrd="0" presId="urn:microsoft.com/office/officeart/2005/8/layout/hierarchy1"/>
    <dgm:cxn modelId="{485991DD-3E0C-4E00-BC45-AB94451FEADA}" type="presOf" srcId="{26372023-8918-4DDD-A65A-A9AD33A9FF88}" destId="{E2926ACA-2F42-4605-AC0E-4BBD13D78E96}" srcOrd="0" destOrd="0" presId="urn:microsoft.com/office/officeart/2005/8/layout/hierarchy1"/>
    <dgm:cxn modelId="{DB8984DA-77E2-4570-BB06-399B890BDE2E}" type="presOf" srcId="{0CF48E50-9FE9-4FBF-996F-E3D897512126}" destId="{6CF21C5C-CEF9-4543-9A90-69C51170B4DD}" srcOrd="0" destOrd="0" presId="urn:microsoft.com/office/officeart/2005/8/layout/hierarchy1"/>
    <dgm:cxn modelId="{8FFBC962-45EC-451C-B5A5-9D48E1DCBDA7}" srcId="{7B4CB6C7-482D-4CE7-8FD8-233232F23A5B}" destId="{C7CD1C9B-ED9B-423C-9A12-70B802ABC830}" srcOrd="4" destOrd="0" parTransId="{1D452EC2-DBB7-4F72-A879-58767CFD3D14}" sibTransId="{BD99BED7-1FB4-4D82-BE88-92665E451CA6}"/>
    <dgm:cxn modelId="{CDF606A6-46CD-4A31-A530-FDFCB9342237}" type="presOf" srcId="{1EAE31B1-D705-4ECA-BFA0-A950B62584AB}" destId="{8E45490C-801D-4188-B6F1-71EB0F948EA8}" srcOrd="0" destOrd="0" presId="urn:microsoft.com/office/officeart/2005/8/layout/hierarchy1"/>
    <dgm:cxn modelId="{F24060E0-C187-45E8-A17D-58C511F9C84F}" srcId="{26372023-8918-4DDD-A65A-A9AD33A9FF88}" destId="{787A2E45-E904-44A9-9A7A-84222C6AF8C6}" srcOrd="0" destOrd="0" parTransId="{B84567B3-4EE6-48AC-9F0D-7BFC955E2CE2}" sibTransId="{FA9843BB-210D-4D3C-AFA1-1A018AF6B526}"/>
    <dgm:cxn modelId="{77DD50F2-6C17-4CB2-9135-781888C759D6}" type="presOf" srcId="{3CFC859B-1774-4071-8C1E-5CCD548F9A4E}" destId="{B26B9588-111D-4C1F-8DD7-BBFBA0349932}" srcOrd="0" destOrd="0" presId="urn:microsoft.com/office/officeart/2005/8/layout/hierarchy1"/>
    <dgm:cxn modelId="{51B41212-73A2-414D-8CAF-926863C9C912}" type="presOf" srcId="{AA0B0C07-F848-480D-91FE-BC2FD0970EA1}" destId="{9B1323C0-18C2-4912-80D8-3CFA8E38A417}" srcOrd="0" destOrd="0" presId="urn:microsoft.com/office/officeart/2005/8/layout/hierarchy1"/>
    <dgm:cxn modelId="{AE4E40AD-9B6D-4C3B-9947-F888B800CAAE}" type="presOf" srcId="{7B4CB6C7-482D-4CE7-8FD8-233232F23A5B}" destId="{EBD8C1D9-F998-4EA3-AC8D-A67A68EE23EE}" srcOrd="0" destOrd="0" presId="urn:microsoft.com/office/officeart/2005/8/layout/hierarchy1"/>
    <dgm:cxn modelId="{A47C0FE8-3ED9-4FBB-B140-78F4A94C1BCC}" srcId="{AA0B0C07-F848-480D-91FE-BC2FD0970EA1}" destId="{F5BF4826-5D81-44A9-A2F7-683F43462489}" srcOrd="0" destOrd="0" parTransId="{B101DD98-EE31-4CDF-A0C7-B730542138B1}" sibTransId="{7260426C-436F-49C9-8774-6CF64E81A710}"/>
    <dgm:cxn modelId="{A63715E5-471D-4482-A6D5-F5FAA4E8D27C}" srcId="{7B4CB6C7-482D-4CE7-8FD8-233232F23A5B}" destId="{A212D936-AEBD-427E-99B3-06079AC22E89}" srcOrd="2" destOrd="0" parTransId="{C7FC908B-0EDB-4D8F-9BE9-80FF9C441308}" sibTransId="{D9DA60CB-CD54-4F51-85DE-29194539ECCF}"/>
    <dgm:cxn modelId="{914EB9D1-048A-4C6F-9A70-9F9C4DF96C72}" srcId="{C7CD1C9B-ED9B-423C-9A12-70B802ABC830}" destId="{3CFC859B-1774-4071-8C1E-5CCD548F9A4E}" srcOrd="1" destOrd="0" parTransId="{8F7D5ED8-56F5-4564-BFFC-BC7FB7C50460}" sibTransId="{CEBD2D63-B9CF-4A20-8E5F-36EFE6247459}"/>
    <dgm:cxn modelId="{DF122FFD-5D27-49C5-9DCB-B2B3773FC922}" type="presOf" srcId="{99BC9F52-EAD3-4071-A499-1E15C42D009B}" destId="{AD5B2510-9BFB-4074-B059-E51632FB851A}" srcOrd="0" destOrd="0" presId="urn:microsoft.com/office/officeart/2005/8/layout/hierarchy1"/>
    <dgm:cxn modelId="{8B74B59E-B4DF-49FE-8455-0630E3238307}" srcId="{7B4CB6C7-482D-4CE7-8FD8-233232F23A5B}" destId="{42BE3126-4981-4B15-A03C-E4780ECC7611}" srcOrd="3" destOrd="0" parTransId="{A91C476E-80A8-40C9-B524-0C082A87C2E8}" sibTransId="{50AE7E5B-0860-4C76-833D-729655457C94}"/>
    <dgm:cxn modelId="{50233063-83F9-4A42-B737-1888C3153FA8}" type="presOf" srcId="{1D452EC2-DBB7-4F72-A879-58767CFD3D14}" destId="{CACD4E98-52DE-42FC-91C6-16614D88BA2A}" srcOrd="0" destOrd="0" presId="urn:microsoft.com/office/officeart/2005/8/layout/hierarchy1"/>
    <dgm:cxn modelId="{620B8619-0350-4A6C-9F3B-D9C59E54B85A}" type="presOf" srcId="{9103013F-77B4-45E5-A6CD-AAF8649077A0}" destId="{1965B9A4-5A39-4846-A576-44B760C4D150}" srcOrd="0" destOrd="0" presId="urn:microsoft.com/office/officeart/2005/8/layout/hierarchy1"/>
    <dgm:cxn modelId="{FD6F0759-5D68-48FB-A94E-A8F058A6C641}" srcId="{7B4CB6C7-482D-4CE7-8FD8-233232F23A5B}" destId="{9D3C8B64-728B-432B-9CC5-0667B64163D1}" srcOrd="0" destOrd="0" parTransId="{A215EAEF-0D94-4095-8502-CBC785F5D2E2}" sibTransId="{4F3AD176-9E94-42AF-B7A4-42173F7903F7}"/>
    <dgm:cxn modelId="{A3AF7834-88D1-4EB8-8170-BC95320AC244}" srcId="{42BE3126-4981-4B15-A03C-E4780ECC7611}" destId="{7C085FBD-4FD3-465E-83B9-E90538D60B39}" srcOrd="0" destOrd="0" parTransId="{C01BD563-A338-4F94-AA1A-CF54CBAFC4F1}" sibTransId="{2FC8064A-FE2C-4665-80C2-8FEAE91CB57C}"/>
    <dgm:cxn modelId="{ECC1C343-2C94-497B-B37B-70377B2EACF7}" srcId="{AA0B0C07-F848-480D-91FE-BC2FD0970EA1}" destId="{7CD8AF07-F9AB-4EA5-8291-5A662937CB22}" srcOrd="1" destOrd="0" parTransId="{659B1993-C0BA-49EA-B84D-C1EAE52F420E}" sibTransId="{CCEC0F0C-263E-4F71-9502-544A9D3A18BA}"/>
    <dgm:cxn modelId="{633DFB78-140E-4CB0-8055-1E0A5E575870}" type="presOf" srcId="{659B1993-C0BA-49EA-B84D-C1EAE52F420E}" destId="{ED91C94E-1599-4302-B318-DDAE2ECA1C9B}" srcOrd="0" destOrd="0" presId="urn:microsoft.com/office/officeart/2005/8/layout/hierarchy1"/>
    <dgm:cxn modelId="{5C8C7015-E561-4FA7-BDA5-31384843EB39}" type="presOf" srcId="{CDD8D3A3-E99D-47DA-A4AB-D6502D4BA584}" destId="{FE249AC9-7793-41F1-AC7F-9C921F500C20}" srcOrd="0" destOrd="0" presId="urn:microsoft.com/office/officeart/2005/8/layout/hierarchy1"/>
    <dgm:cxn modelId="{3BDB1BA5-2994-484C-9DA6-1C833BC7192D}" type="presOf" srcId="{9D3C8B64-728B-432B-9CC5-0667B64163D1}" destId="{F5BBDBCC-A121-4571-88FE-95D4D8601E8F}" srcOrd="0" destOrd="0" presId="urn:microsoft.com/office/officeart/2005/8/layout/hierarchy1"/>
    <dgm:cxn modelId="{8CBC4E3F-75D6-4931-A999-983E84307BE3}" srcId="{C7CD1C9B-ED9B-423C-9A12-70B802ABC830}" destId="{1EAE31B1-D705-4ECA-BFA0-A950B62584AB}" srcOrd="0" destOrd="0" parTransId="{CDD8D3A3-E99D-47DA-A4AB-D6502D4BA584}" sibTransId="{E2B889E3-0019-4C38-BB36-7439BD250C6A}"/>
    <dgm:cxn modelId="{FB5E82B0-B5C7-4C0F-B218-9AEAF7E03A84}" type="presOf" srcId="{CD537363-CA5C-41C3-88E6-CBD1A565662A}" destId="{2074490C-6976-4AD1-8664-79EB793817CA}" srcOrd="0" destOrd="0" presId="urn:microsoft.com/office/officeart/2005/8/layout/hierarchy1"/>
    <dgm:cxn modelId="{C5B42034-5952-49EA-882E-B34AF64E5D67}" type="presOf" srcId="{8F7D5ED8-56F5-4564-BFFC-BC7FB7C50460}" destId="{333F5136-78C9-406E-9179-167B76E6BE10}" srcOrd="0" destOrd="0" presId="urn:microsoft.com/office/officeart/2005/8/layout/hierarchy1"/>
    <dgm:cxn modelId="{A5F2CD0D-5DD3-43C2-9A01-D8597E75CEE9}" type="presParOf" srcId="{01A128BA-FCA9-4E2C-9373-9E884CB5CDBB}" destId="{1D77F46D-D067-4156-A899-06E0C6C7CBF4}" srcOrd="0" destOrd="0" presId="urn:microsoft.com/office/officeart/2005/8/layout/hierarchy1"/>
    <dgm:cxn modelId="{11B5D612-F3CB-4417-973F-C736693B9B00}" type="presParOf" srcId="{1D77F46D-D067-4156-A899-06E0C6C7CBF4}" destId="{A20DC0F3-BB9D-4DD2-8033-E9C2F860B73B}" srcOrd="0" destOrd="0" presId="urn:microsoft.com/office/officeart/2005/8/layout/hierarchy1"/>
    <dgm:cxn modelId="{A3195949-20E3-45E8-A0F8-DE3C951A4DA8}" type="presParOf" srcId="{A20DC0F3-BB9D-4DD2-8033-E9C2F860B73B}" destId="{2C408C25-21CE-4672-9E6A-5251A2451354}" srcOrd="0" destOrd="0" presId="urn:microsoft.com/office/officeart/2005/8/layout/hierarchy1"/>
    <dgm:cxn modelId="{DDA83292-121D-4E4F-A9D3-AB5A55DB9838}" type="presParOf" srcId="{A20DC0F3-BB9D-4DD2-8033-E9C2F860B73B}" destId="{EBD8C1D9-F998-4EA3-AC8D-A67A68EE23EE}" srcOrd="1" destOrd="0" presId="urn:microsoft.com/office/officeart/2005/8/layout/hierarchy1"/>
    <dgm:cxn modelId="{BB19B434-B479-46DE-B038-F2196253AE41}" type="presParOf" srcId="{1D77F46D-D067-4156-A899-06E0C6C7CBF4}" destId="{E551B3CD-2842-4F2F-ADA1-2341793EA0C5}" srcOrd="1" destOrd="0" presId="urn:microsoft.com/office/officeart/2005/8/layout/hierarchy1"/>
    <dgm:cxn modelId="{C0D166C2-013B-4BFD-876E-800BCBAB9BF5}" type="presParOf" srcId="{E551B3CD-2842-4F2F-ADA1-2341793EA0C5}" destId="{237EC73D-AFCA-45F4-9034-D2C59D7A2A49}" srcOrd="0" destOrd="0" presId="urn:microsoft.com/office/officeart/2005/8/layout/hierarchy1"/>
    <dgm:cxn modelId="{2EEE6BF9-3659-48A6-AEF6-80CA47F2E708}" type="presParOf" srcId="{E551B3CD-2842-4F2F-ADA1-2341793EA0C5}" destId="{BA08B379-246E-4D8E-BF32-AFAA8A30C57F}" srcOrd="1" destOrd="0" presId="urn:microsoft.com/office/officeart/2005/8/layout/hierarchy1"/>
    <dgm:cxn modelId="{59FE38AB-2DD0-442A-9381-40B392C92FD1}" type="presParOf" srcId="{BA08B379-246E-4D8E-BF32-AFAA8A30C57F}" destId="{2F92FB37-6FD6-44BA-9B6C-A3521F32E028}" srcOrd="0" destOrd="0" presId="urn:microsoft.com/office/officeart/2005/8/layout/hierarchy1"/>
    <dgm:cxn modelId="{8D68F06C-9B31-4B2B-82B5-34606C02678D}" type="presParOf" srcId="{2F92FB37-6FD6-44BA-9B6C-A3521F32E028}" destId="{E4DF2B64-550F-4771-8252-272EB675762A}" srcOrd="0" destOrd="0" presId="urn:microsoft.com/office/officeart/2005/8/layout/hierarchy1"/>
    <dgm:cxn modelId="{E9DC40E5-2847-4E86-8585-9A7AAC29FA35}" type="presParOf" srcId="{2F92FB37-6FD6-44BA-9B6C-A3521F32E028}" destId="{F5BBDBCC-A121-4571-88FE-95D4D8601E8F}" srcOrd="1" destOrd="0" presId="urn:microsoft.com/office/officeart/2005/8/layout/hierarchy1"/>
    <dgm:cxn modelId="{5DA1A774-AF80-462E-B19B-70492DEC4BA3}" type="presParOf" srcId="{BA08B379-246E-4D8E-BF32-AFAA8A30C57F}" destId="{2D9F373C-9A30-43B7-B91F-4CE62C3C93CB}" srcOrd="1" destOrd="0" presId="urn:microsoft.com/office/officeart/2005/8/layout/hierarchy1"/>
    <dgm:cxn modelId="{CD24D2ED-6DD9-40A3-AC4E-B768E0C8F950}" type="presParOf" srcId="{2D9F373C-9A30-43B7-B91F-4CE62C3C93CB}" destId="{E0B8B965-EF7F-4F94-8BB2-8862C824CC7F}" srcOrd="0" destOrd="0" presId="urn:microsoft.com/office/officeart/2005/8/layout/hierarchy1"/>
    <dgm:cxn modelId="{207C5358-185D-450B-8054-9A2353E1501E}" type="presParOf" srcId="{2D9F373C-9A30-43B7-B91F-4CE62C3C93CB}" destId="{13768050-D0FB-4102-9E43-826E8D00E862}" srcOrd="1" destOrd="0" presId="urn:microsoft.com/office/officeart/2005/8/layout/hierarchy1"/>
    <dgm:cxn modelId="{37E1ECC2-953F-4EA1-A9EE-828AF99D4309}" type="presParOf" srcId="{13768050-D0FB-4102-9E43-826E8D00E862}" destId="{44A887F7-D4F9-442B-B595-E1DB2A3B186F}" srcOrd="0" destOrd="0" presId="urn:microsoft.com/office/officeart/2005/8/layout/hierarchy1"/>
    <dgm:cxn modelId="{6ACB377F-9D3E-4CC8-B2DB-C538B870679C}" type="presParOf" srcId="{44A887F7-D4F9-442B-B595-E1DB2A3B186F}" destId="{3F1E1A57-6100-4FDC-80F3-58D5E21DD2FD}" srcOrd="0" destOrd="0" presId="urn:microsoft.com/office/officeart/2005/8/layout/hierarchy1"/>
    <dgm:cxn modelId="{AB1167D9-AE54-4051-979B-EC489B99AE59}" type="presParOf" srcId="{44A887F7-D4F9-442B-B595-E1DB2A3B186F}" destId="{AD5B2510-9BFB-4074-B059-E51632FB851A}" srcOrd="1" destOrd="0" presId="urn:microsoft.com/office/officeart/2005/8/layout/hierarchy1"/>
    <dgm:cxn modelId="{D38E92BA-C611-4991-B8D5-13B014AA6089}" type="presParOf" srcId="{13768050-D0FB-4102-9E43-826E8D00E862}" destId="{E8A687B0-4145-495D-8353-466F22E560CA}" srcOrd="1" destOrd="0" presId="urn:microsoft.com/office/officeart/2005/8/layout/hierarchy1"/>
    <dgm:cxn modelId="{D1821D98-5742-4511-BECD-555A3C32C4D8}" type="presParOf" srcId="{2D9F373C-9A30-43B7-B91F-4CE62C3C93CB}" destId="{1D3A4EFF-F443-4404-B070-5EF5840CBF0D}" srcOrd="2" destOrd="0" presId="urn:microsoft.com/office/officeart/2005/8/layout/hierarchy1"/>
    <dgm:cxn modelId="{7284291D-0529-4092-A775-0BD7BD24E7A4}" type="presParOf" srcId="{2D9F373C-9A30-43B7-B91F-4CE62C3C93CB}" destId="{74A1C3CF-10F9-43D6-8C89-8F411994EBF4}" srcOrd="3" destOrd="0" presId="urn:microsoft.com/office/officeart/2005/8/layout/hierarchy1"/>
    <dgm:cxn modelId="{BBCA9507-88B2-4C1E-9456-EF1691DA35F8}" type="presParOf" srcId="{74A1C3CF-10F9-43D6-8C89-8F411994EBF4}" destId="{5C9C02DC-225B-4FF2-9D04-5466864AE197}" srcOrd="0" destOrd="0" presId="urn:microsoft.com/office/officeart/2005/8/layout/hierarchy1"/>
    <dgm:cxn modelId="{528AA752-8DE0-40E3-BED5-C12B4762A0D6}" type="presParOf" srcId="{5C9C02DC-225B-4FF2-9D04-5466864AE197}" destId="{36139755-B5C7-46DF-A1FD-B7E403C7158F}" srcOrd="0" destOrd="0" presId="urn:microsoft.com/office/officeart/2005/8/layout/hierarchy1"/>
    <dgm:cxn modelId="{037D8273-FC15-49F2-9D63-EB11E6201F1A}" type="presParOf" srcId="{5C9C02DC-225B-4FF2-9D04-5466864AE197}" destId="{3FE7ABC8-4C4B-4185-9763-5CE6F8EF81E2}" srcOrd="1" destOrd="0" presId="urn:microsoft.com/office/officeart/2005/8/layout/hierarchy1"/>
    <dgm:cxn modelId="{2F211B0F-1707-48EE-A29D-E4993A661EC4}" type="presParOf" srcId="{74A1C3CF-10F9-43D6-8C89-8F411994EBF4}" destId="{38DAE7F6-AAF5-4F6D-A3BA-5C196B8BCA57}" srcOrd="1" destOrd="0" presId="urn:microsoft.com/office/officeart/2005/8/layout/hierarchy1"/>
    <dgm:cxn modelId="{541B6034-967A-4DF0-84DD-058A557B793B}" type="presParOf" srcId="{E551B3CD-2842-4F2F-ADA1-2341793EA0C5}" destId="{1965B9A4-5A39-4846-A576-44B760C4D150}" srcOrd="2" destOrd="0" presId="urn:microsoft.com/office/officeart/2005/8/layout/hierarchy1"/>
    <dgm:cxn modelId="{6DC92567-FE13-4A6C-90DA-A919BC057406}" type="presParOf" srcId="{E551B3CD-2842-4F2F-ADA1-2341793EA0C5}" destId="{7A314D82-5ABD-44FC-B633-3CF954BA0AE7}" srcOrd="3" destOrd="0" presId="urn:microsoft.com/office/officeart/2005/8/layout/hierarchy1"/>
    <dgm:cxn modelId="{FC7BA04F-EBEA-484C-BDC5-6C5534F63572}" type="presParOf" srcId="{7A314D82-5ABD-44FC-B633-3CF954BA0AE7}" destId="{4E9DB55C-ECEC-4127-89F3-E206E714D500}" srcOrd="0" destOrd="0" presId="urn:microsoft.com/office/officeart/2005/8/layout/hierarchy1"/>
    <dgm:cxn modelId="{F2E3AEC2-A326-4881-8A08-28577B007FCC}" type="presParOf" srcId="{4E9DB55C-ECEC-4127-89F3-E206E714D500}" destId="{7B740174-38A3-4406-A15D-6656D808262E}" srcOrd="0" destOrd="0" presId="urn:microsoft.com/office/officeart/2005/8/layout/hierarchy1"/>
    <dgm:cxn modelId="{78F3284F-B066-496A-8311-42D2A548C66E}" type="presParOf" srcId="{4E9DB55C-ECEC-4127-89F3-E206E714D500}" destId="{9B1323C0-18C2-4912-80D8-3CFA8E38A417}" srcOrd="1" destOrd="0" presId="urn:microsoft.com/office/officeart/2005/8/layout/hierarchy1"/>
    <dgm:cxn modelId="{2C40EFAF-A6AC-4C17-BF5C-296A92B9A168}" type="presParOf" srcId="{7A314D82-5ABD-44FC-B633-3CF954BA0AE7}" destId="{BC7530EE-1A2E-470F-B5AB-0093A8851552}" srcOrd="1" destOrd="0" presId="urn:microsoft.com/office/officeart/2005/8/layout/hierarchy1"/>
    <dgm:cxn modelId="{6F6E0B61-75C4-4E34-8DBC-680183EADDAA}" type="presParOf" srcId="{BC7530EE-1A2E-470F-B5AB-0093A8851552}" destId="{FF7B62AC-A9FA-4526-9994-84C5363C0D02}" srcOrd="0" destOrd="0" presId="urn:microsoft.com/office/officeart/2005/8/layout/hierarchy1"/>
    <dgm:cxn modelId="{6DF464F5-656B-4650-96B2-2D6211BF9C34}" type="presParOf" srcId="{BC7530EE-1A2E-470F-B5AB-0093A8851552}" destId="{B50427F0-7A04-4239-B32B-36B9F356086D}" srcOrd="1" destOrd="0" presId="urn:microsoft.com/office/officeart/2005/8/layout/hierarchy1"/>
    <dgm:cxn modelId="{2B56327C-1DD6-468F-92AE-9F9D076D2D76}" type="presParOf" srcId="{B50427F0-7A04-4239-B32B-36B9F356086D}" destId="{239564FB-21FB-4D4E-BB49-C57DFD9BBE93}" srcOrd="0" destOrd="0" presId="urn:microsoft.com/office/officeart/2005/8/layout/hierarchy1"/>
    <dgm:cxn modelId="{F4679E20-1D69-49E3-ACF8-6910BCD1DBC3}" type="presParOf" srcId="{239564FB-21FB-4D4E-BB49-C57DFD9BBE93}" destId="{00CF6BF1-EAE2-4CF2-8733-C1CF7F3C5132}" srcOrd="0" destOrd="0" presId="urn:microsoft.com/office/officeart/2005/8/layout/hierarchy1"/>
    <dgm:cxn modelId="{BBF13260-B7ED-4BDB-B77E-3B1FC0138847}" type="presParOf" srcId="{239564FB-21FB-4D4E-BB49-C57DFD9BBE93}" destId="{EE4CEDB4-A2AB-4A77-95BF-B98D24711331}" srcOrd="1" destOrd="0" presId="urn:microsoft.com/office/officeart/2005/8/layout/hierarchy1"/>
    <dgm:cxn modelId="{18D385CF-6C7F-4381-845A-F4DDCC6F3A5A}" type="presParOf" srcId="{B50427F0-7A04-4239-B32B-36B9F356086D}" destId="{6CA75C8C-C5C8-4FD6-8338-86DFF298BD9C}" srcOrd="1" destOrd="0" presId="urn:microsoft.com/office/officeart/2005/8/layout/hierarchy1"/>
    <dgm:cxn modelId="{1C8DFE03-71DB-4D26-85C7-D7EC807296F4}" type="presParOf" srcId="{BC7530EE-1A2E-470F-B5AB-0093A8851552}" destId="{ED91C94E-1599-4302-B318-DDAE2ECA1C9B}" srcOrd="2" destOrd="0" presId="urn:microsoft.com/office/officeart/2005/8/layout/hierarchy1"/>
    <dgm:cxn modelId="{76B2DCB4-4AFF-4139-8A93-0DCF28335BD0}" type="presParOf" srcId="{BC7530EE-1A2E-470F-B5AB-0093A8851552}" destId="{2897E923-87B9-4BE4-A983-20F3B836CFA3}" srcOrd="3" destOrd="0" presId="urn:microsoft.com/office/officeart/2005/8/layout/hierarchy1"/>
    <dgm:cxn modelId="{2D75602B-0737-4CDC-BBC1-ACF6E0DF3B89}" type="presParOf" srcId="{2897E923-87B9-4BE4-A983-20F3B836CFA3}" destId="{379F3CD4-E154-462C-811C-75255AA7EDA3}" srcOrd="0" destOrd="0" presId="urn:microsoft.com/office/officeart/2005/8/layout/hierarchy1"/>
    <dgm:cxn modelId="{EF257701-8461-4DDE-8DCF-EB47DF6E8298}" type="presParOf" srcId="{379F3CD4-E154-462C-811C-75255AA7EDA3}" destId="{854BF425-95CE-4D4C-9122-5B98C05E6EC2}" srcOrd="0" destOrd="0" presId="urn:microsoft.com/office/officeart/2005/8/layout/hierarchy1"/>
    <dgm:cxn modelId="{EE44E823-5AFB-447B-A820-EF0A8894DFC6}" type="presParOf" srcId="{379F3CD4-E154-462C-811C-75255AA7EDA3}" destId="{F77BD784-31A9-416E-B1EA-1B843D6806B3}" srcOrd="1" destOrd="0" presId="urn:microsoft.com/office/officeart/2005/8/layout/hierarchy1"/>
    <dgm:cxn modelId="{5DA50CE6-48C1-4D97-85C1-B8D156053FF5}" type="presParOf" srcId="{2897E923-87B9-4BE4-A983-20F3B836CFA3}" destId="{CA32F8EF-84B6-4C66-B889-96DDF84FDC91}" srcOrd="1" destOrd="0" presId="urn:microsoft.com/office/officeart/2005/8/layout/hierarchy1"/>
    <dgm:cxn modelId="{8D979598-C981-4245-BA74-9BE9CD5EFD55}" type="presParOf" srcId="{E551B3CD-2842-4F2F-ADA1-2341793EA0C5}" destId="{32919EAA-F5F9-41B8-AE79-F03F5310675E}" srcOrd="4" destOrd="0" presId="urn:microsoft.com/office/officeart/2005/8/layout/hierarchy1"/>
    <dgm:cxn modelId="{313D53A1-F4A6-45F8-B998-690F37C6F573}" type="presParOf" srcId="{E551B3CD-2842-4F2F-ADA1-2341793EA0C5}" destId="{91CEED98-7FDC-4991-B099-A018FAFC2D5F}" srcOrd="5" destOrd="0" presId="urn:microsoft.com/office/officeart/2005/8/layout/hierarchy1"/>
    <dgm:cxn modelId="{66528C14-5207-4962-887B-A3EDA0ED83E6}" type="presParOf" srcId="{91CEED98-7FDC-4991-B099-A018FAFC2D5F}" destId="{D2CBB5DE-53E2-48AE-B51F-FC5A9586D195}" srcOrd="0" destOrd="0" presId="urn:microsoft.com/office/officeart/2005/8/layout/hierarchy1"/>
    <dgm:cxn modelId="{DBF2F8F7-A501-4C63-BB83-7662B1C4928E}" type="presParOf" srcId="{D2CBB5DE-53E2-48AE-B51F-FC5A9586D195}" destId="{BF1CD66F-2389-4461-B3C8-CB21E4E842DE}" srcOrd="0" destOrd="0" presId="urn:microsoft.com/office/officeart/2005/8/layout/hierarchy1"/>
    <dgm:cxn modelId="{6EE56CA4-9E25-42F9-92C6-2DF0A5CE30FF}" type="presParOf" srcId="{D2CBB5DE-53E2-48AE-B51F-FC5A9586D195}" destId="{E3C72A20-EAF4-4FFB-8C80-8AB85A89AF01}" srcOrd="1" destOrd="0" presId="urn:microsoft.com/office/officeart/2005/8/layout/hierarchy1"/>
    <dgm:cxn modelId="{4187301F-F3BB-4656-A31A-92C5A18ECB2E}" type="presParOf" srcId="{91CEED98-7FDC-4991-B099-A018FAFC2D5F}" destId="{99AC0F48-6855-40CE-9E92-BF75312BABB5}" srcOrd="1" destOrd="0" presId="urn:microsoft.com/office/officeart/2005/8/layout/hierarchy1"/>
    <dgm:cxn modelId="{819EF01E-D475-488E-8862-9026ABCA901B}" type="presParOf" srcId="{99AC0F48-6855-40CE-9E92-BF75312BABB5}" destId="{2074490C-6976-4AD1-8664-79EB793817CA}" srcOrd="0" destOrd="0" presId="urn:microsoft.com/office/officeart/2005/8/layout/hierarchy1"/>
    <dgm:cxn modelId="{1B26501B-12C8-4B2F-BD87-6351F1A79AF0}" type="presParOf" srcId="{99AC0F48-6855-40CE-9E92-BF75312BABB5}" destId="{022ECCCF-D073-4F49-B770-64E9C3937FFB}" srcOrd="1" destOrd="0" presId="urn:microsoft.com/office/officeart/2005/8/layout/hierarchy1"/>
    <dgm:cxn modelId="{224E876C-44E9-4D75-A9AB-1DC34446584C}" type="presParOf" srcId="{022ECCCF-D073-4F49-B770-64E9C3937FFB}" destId="{3DC88A6D-483C-43E6-BE7D-BC67369B4B06}" srcOrd="0" destOrd="0" presId="urn:microsoft.com/office/officeart/2005/8/layout/hierarchy1"/>
    <dgm:cxn modelId="{62320CA4-ED2C-477B-8D64-C5C495A1565E}" type="presParOf" srcId="{3DC88A6D-483C-43E6-BE7D-BC67369B4B06}" destId="{6D1C1236-9C94-4A44-BCE6-7A83FA97EC9D}" srcOrd="0" destOrd="0" presId="urn:microsoft.com/office/officeart/2005/8/layout/hierarchy1"/>
    <dgm:cxn modelId="{86008A67-B9B2-415B-8728-7951AE32099A}" type="presParOf" srcId="{3DC88A6D-483C-43E6-BE7D-BC67369B4B06}" destId="{6CF21C5C-CEF9-4543-9A90-69C51170B4DD}" srcOrd="1" destOrd="0" presId="urn:microsoft.com/office/officeart/2005/8/layout/hierarchy1"/>
    <dgm:cxn modelId="{0AA61A85-A95B-443A-9E74-F0BF85967403}" type="presParOf" srcId="{022ECCCF-D073-4F49-B770-64E9C3937FFB}" destId="{6560CF41-A2E0-4B0E-96DE-F83E4CEB8485}" srcOrd="1" destOrd="0" presId="urn:microsoft.com/office/officeart/2005/8/layout/hierarchy1"/>
    <dgm:cxn modelId="{DF936AF8-01E1-43CA-A355-1C26BA3C01E9}" type="presParOf" srcId="{E551B3CD-2842-4F2F-ADA1-2341793EA0C5}" destId="{E45E0EE3-016A-4ADA-95C8-B8672D13D884}" srcOrd="6" destOrd="0" presId="urn:microsoft.com/office/officeart/2005/8/layout/hierarchy1"/>
    <dgm:cxn modelId="{962EFA6E-7FE5-4974-986A-087A7CB0FDA8}" type="presParOf" srcId="{E551B3CD-2842-4F2F-ADA1-2341793EA0C5}" destId="{6A97F6BF-CF9D-4409-A245-8484196A897E}" srcOrd="7" destOrd="0" presId="urn:microsoft.com/office/officeart/2005/8/layout/hierarchy1"/>
    <dgm:cxn modelId="{40E6B303-4D3F-4788-8167-DCA72D95F7B4}" type="presParOf" srcId="{6A97F6BF-CF9D-4409-A245-8484196A897E}" destId="{C76D3D2C-4A9A-4D44-920D-CF35DB230D03}" srcOrd="0" destOrd="0" presId="urn:microsoft.com/office/officeart/2005/8/layout/hierarchy1"/>
    <dgm:cxn modelId="{9EC81E91-43FB-4D4F-878F-290C6DB7E1C8}" type="presParOf" srcId="{C76D3D2C-4A9A-4D44-920D-CF35DB230D03}" destId="{65469453-BB4D-45BE-A2A1-7B6558F6E716}" srcOrd="0" destOrd="0" presId="urn:microsoft.com/office/officeart/2005/8/layout/hierarchy1"/>
    <dgm:cxn modelId="{93FFFD0F-26EA-4986-AAEF-A874EC347590}" type="presParOf" srcId="{C76D3D2C-4A9A-4D44-920D-CF35DB230D03}" destId="{95B87527-3BB3-4FD5-96D2-B7708E82512A}" srcOrd="1" destOrd="0" presId="urn:microsoft.com/office/officeart/2005/8/layout/hierarchy1"/>
    <dgm:cxn modelId="{1E9A38B8-37C0-4893-8D00-E2C3F13BE298}" type="presParOf" srcId="{6A97F6BF-CF9D-4409-A245-8484196A897E}" destId="{7114577B-0B05-436B-A9E1-9305DB12D97D}" srcOrd="1" destOrd="0" presId="urn:microsoft.com/office/officeart/2005/8/layout/hierarchy1"/>
    <dgm:cxn modelId="{9E2C606E-14DA-4522-BDAF-F3D1B395847D}" type="presParOf" srcId="{7114577B-0B05-436B-A9E1-9305DB12D97D}" destId="{5D45D3E7-0AA9-45F8-9E45-2C9AF56DF0CA}" srcOrd="0" destOrd="0" presId="urn:microsoft.com/office/officeart/2005/8/layout/hierarchy1"/>
    <dgm:cxn modelId="{81D674DB-E72E-4620-9553-0C11C4B6CDF7}" type="presParOf" srcId="{7114577B-0B05-436B-A9E1-9305DB12D97D}" destId="{08003B89-F982-49EC-B37E-2E26272B7D36}" srcOrd="1" destOrd="0" presId="urn:microsoft.com/office/officeart/2005/8/layout/hierarchy1"/>
    <dgm:cxn modelId="{332C628A-086B-4F20-B02D-F3A7CBAD5C3F}" type="presParOf" srcId="{08003B89-F982-49EC-B37E-2E26272B7D36}" destId="{C5A406A0-C563-4CAB-9C34-4CAD97A4DE34}" srcOrd="0" destOrd="0" presId="urn:microsoft.com/office/officeart/2005/8/layout/hierarchy1"/>
    <dgm:cxn modelId="{65AFC5A0-A3E6-4333-AA7D-D29891E39146}" type="presParOf" srcId="{C5A406A0-C563-4CAB-9C34-4CAD97A4DE34}" destId="{66971AE1-07E6-4924-B292-F8F0856E3F80}" srcOrd="0" destOrd="0" presId="urn:microsoft.com/office/officeart/2005/8/layout/hierarchy1"/>
    <dgm:cxn modelId="{238A1278-1D3D-42DA-A4DB-5701D6A0C68B}" type="presParOf" srcId="{C5A406A0-C563-4CAB-9C34-4CAD97A4DE34}" destId="{F6BE5B4A-5E20-45B8-97FC-EDD87349E91D}" srcOrd="1" destOrd="0" presId="urn:microsoft.com/office/officeart/2005/8/layout/hierarchy1"/>
    <dgm:cxn modelId="{8A25CD9C-448D-4E3F-A7DD-3157626582A1}" type="presParOf" srcId="{08003B89-F982-49EC-B37E-2E26272B7D36}" destId="{7A70B213-9C15-4669-A81C-E080A0F40A71}" srcOrd="1" destOrd="0" presId="urn:microsoft.com/office/officeart/2005/8/layout/hierarchy1"/>
    <dgm:cxn modelId="{6995013C-8EFF-4BA2-B9A4-20807F1EFFC8}" type="presParOf" srcId="{E551B3CD-2842-4F2F-ADA1-2341793EA0C5}" destId="{CACD4E98-52DE-42FC-91C6-16614D88BA2A}" srcOrd="8" destOrd="0" presId="urn:microsoft.com/office/officeart/2005/8/layout/hierarchy1"/>
    <dgm:cxn modelId="{04F36C5B-0364-46CA-870F-8DF595BA711B}" type="presParOf" srcId="{E551B3CD-2842-4F2F-ADA1-2341793EA0C5}" destId="{4CA63420-405F-4A46-82FA-3E8285812DF6}" srcOrd="9" destOrd="0" presId="urn:microsoft.com/office/officeart/2005/8/layout/hierarchy1"/>
    <dgm:cxn modelId="{0C0C41C5-0BAC-44C6-A3F6-EA89504718C8}" type="presParOf" srcId="{4CA63420-405F-4A46-82FA-3E8285812DF6}" destId="{E46DEBDB-20D0-4472-A1C7-569037B585A2}" srcOrd="0" destOrd="0" presId="urn:microsoft.com/office/officeart/2005/8/layout/hierarchy1"/>
    <dgm:cxn modelId="{F2001A14-C085-45C1-BB8F-587FCF1ED694}" type="presParOf" srcId="{E46DEBDB-20D0-4472-A1C7-569037B585A2}" destId="{F5955DBD-3DC8-4C40-9FEE-F05705646C42}" srcOrd="0" destOrd="0" presId="urn:microsoft.com/office/officeart/2005/8/layout/hierarchy1"/>
    <dgm:cxn modelId="{568EE710-3850-4646-993A-B377D7BC5E8A}" type="presParOf" srcId="{E46DEBDB-20D0-4472-A1C7-569037B585A2}" destId="{F2016CA6-FCEA-48D3-A457-3311B7DFCB63}" srcOrd="1" destOrd="0" presId="urn:microsoft.com/office/officeart/2005/8/layout/hierarchy1"/>
    <dgm:cxn modelId="{5A875CB1-4946-4B15-803F-95C4107B9BF9}" type="presParOf" srcId="{4CA63420-405F-4A46-82FA-3E8285812DF6}" destId="{239A090B-38D7-431F-A4C3-12E11EE67FC4}" srcOrd="1" destOrd="0" presId="urn:microsoft.com/office/officeart/2005/8/layout/hierarchy1"/>
    <dgm:cxn modelId="{98D6CD0A-52E3-4C95-92EB-34C607F27B79}" type="presParOf" srcId="{239A090B-38D7-431F-A4C3-12E11EE67FC4}" destId="{FE249AC9-7793-41F1-AC7F-9C921F500C20}" srcOrd="0" destOrd="0" presId="urn:microsoft.com/office/officeart/2005/8/layout/hierarchy1"/>
    <dgm:cxn modelId="{0CF6CA3D-7353-421E-8A5A-614B456D0737}" type="presParOf" srcId="{239A090B-38D7-431F-A4C3-12E11EE67FC4}" destId="{AADAEDA4-8B54-46BE-BA37-AF42736320AB}" srcOrd="1" destOrd="0" presId="urn:microsoft.com/office/officeart/2005/8/layout/hierarchy1"/>
    <dgm:cxn modelId="{D6A839ED-1E80-4383-B468-5E8A1350B6CD}" type="presParOf" srcId="{AADAEDA4-8B54-46BE-BA37-AF42736320AB}" destId="{A868177A-945F-4023-8405-3DCC2F237E55}" srcOrd="0" destOrd="0" presId="urn:microsoft.com/office/officeart/2005/8/layout/hierarchy1"/>
    <dgm:cxn modelId="{DC5BF6A9-3B36-4A63-B656-BBC85F8CF827}" type="presParOf" srcId="{A868177A-945F-4023-8405-3DCC2F237E55}" destId="{EE47699F-E638-454E-B10C-4773FADD32BC}" srcOrd="0" destOrd="0" presId="urn:microsoft.com/office/officeart/2005/8/layout/hierarchy1"/>
    <dgm:cxn modelId="{22CF12C0-A987-463A-9078-3BED516FD4D9}" type="presParOf" srcId="{A868177A-945F-4023-8405-3DCC2F237E55}" destId="{8E45490C-801D-4188-B6F1-71EB0F948EA8}" srcOrd="1" destOrd="0" presId="urn:microsoft.com/office/officeart/2005/8/layout/hierarchy1"/>
    <dgm:cxn modelId="{576629FA-CC19-483B-A79A-E31BD03D468E}" type="presParOf" srcId="{AADAEDA4-8B54-46BE-BA37-AF42736320AB}" destId="{D3921BA9-2BAE-4F7C-B813-A87B1B9654C3}" srcOrd="1" destOrd="0" presId="urn:microsoft.com/office/officeart/2005/8/layout/hierarchy1"/>
    <dgm:cxn modelId="{72AB8748-82A1-4291-BBF8-C042DC194DB4}" type="presParOf" srcId="{239A090B-38D7-431F-A4C3-12E11EE67FC4}" destId="{333F5136-78C9-406E-9179-167B76E6BE10}" srcOrd="2" destOrd="0" presId="urn:microsoft.com/office/officeart/2005/8/layout/hierarchy1"/>
    <dgm:cxn modelId="{00E1F4F3-242A-4C0D-A92D-B2CF3A926054}" type="presParOf" srcId="{239A090B-38D7-431F-A4C3-12E11EE67FC4}" destId="{D1DCBBB5-3F30-4DE9-8F11-9D6DAF93F348}" srcOrd="3" destOrd="0" presId="urn:microsoft.com/office/officeart/2005/8/layout/hierarchy1"/>
    <dgm:cxn modelId="{4205FC04-8D0B-41DE-9937-C521DEDD90CF}" type="presParOf" srcId="{D1DCBBB5-3F30-4DE9-8F11-9D6DAF93F348}" destId="{39D62B8C-845D-4E3A-8338-B0FA032751AE}" srcOrd="0" destOrd="0" presId="urn:microsoft.com/office/officeart/2005/8/layout/hierarchy1"/>
    <dgm:cxn modelId="{029675E9-02B9-40EA-8A63-55FE0B3FF8CC}" type="presParOf" srcId="{39D62B8C-845D-4E3A-8338-B0FA032751AE}" destId="{BA927F44-62E6-416C-8161-9624011AE5A1}" srcOrd="0" destOrd="0" presId="urn:microsoft.com/office/officeart/2005/8/layout/hierarchy1"/>
    <dgm:cxn modelId="{A867DBD0-2C4C-49D2-A977-3A2169D2C6ED}" type="presParOf" srcId="{39D62B8C-845D-4E3A-8338-B0FA032751AE}" destId="{B26B9588-111D-4C1F-8DD7-BBFBA0349932}" srcOrd="1" destOrd="0" presId="urn:microsoft.com/office/officeart/2005/8/layout/hierarchy1"/>
    <dgm:cxn modelId="{89040859-BF78-4D52-8029-663E7E95CE51}" type="presParOf" srcId="{D1DCBBB5-3F30-4DE9-8F11-9D6DAF93F348}" destId="{8D2FD3AD-C8DB-40A5-BE64-B3806C5879DF}" srcOrd="1" destOrd="0" presId="urn:microsoft.com/office/officeart/2005/8/layout/hierarchy1"/>
    <dgm:cxn modelId="{F8D10862-6BA4-4B58-8090-889A5D152CB5}" type="presParOf" srcId="{E551B3CD-2842-4F2F-ADA1-2341793EA0C5}" destId="{1DBAB9A0-C50B-4EA7-B4AE-9364A798CC15}" srcOrd="10" destOrd="0" presId="urn:microsoft.com/office/officeart/2005/8/layout/hierarchy1"/>
    <dgm:cxn modelId="{427D82E2-764D-4261-B18D-780D512AD010}" type="presParOf" srcId="{E551B3CD-2842-4F2F-ADA1-2341793EA0C5}" destId="{974A7C55-976F-4582-A7B8-9001C6C43BF8}" srcOrd="11" destOrd="0" presId="urn:microsoft.com/office/officeart/2005/8/layout/hierarchy1"/>
    <dgm:cxn modelId="{42BEACAA-BC8C-41AD-A2EB-5878917ECE1F}" type="presParOf" srcId="{974A7C55-976F-4582-A7B8-9001C6C43BF8}" destId="{143FC98A-AB58-4AEB-B0E1-7D63D4F703EE}" srcOrd="0" destOrd="0" presId="urn:microsoft.com/office/officeart/2005/8/layout/hierarchy1"/>
    <dgm:cxn modelId="{2F05A7A5-8ABD-461E-90FF-FE0FFC29AFF6}" type="presParOf" srcId="{143FC98A-AB58-4AEB-B0E1-7D63D4F703EE}" destId="{3774DEB1-19F3-421D-A97D-26156F3FDC80}" srcOrd="0" destOrd="0" presId="urn:microsoft.com/office/officeart/2005/8/layout/hierarchy1"/>
    <dgm:cxn modelId="{A3FAA9BB-8EF8-4486-ACD6-E3D0C93434ED}" type="presParOf" srcId="{143FC98A-AB58-4AEB-B0E1-7D63D4F703EE}" destId="{E2926ACA-2F42-4605-AC0E-4BBD13D78E96}" srcOrd="1" destOrd="0" presId="urn:microsoft.com/office/officeart/2005/8/layout/hierarchy1"/>
    <dgm:cxn modelId="{77D6D888-CEC1-4DFE-A6D7-E9D89BA9EAC2}" type="presParOf" srcId="{974A7C55-976F-4582-A7B8-9001C6C43BF8}" destId="{C68B7A5A-364B-44C6-88C0-90F4C24BD545}" srcOrd="1" destOrd="0" presId="urn:microsoft.com/office/officeart/2005/8/layout/hierarchy1"/>
    <dgm:cxn modelId="{BF7FA12F-E396-4E01-AB8E-611808A82655}" type="presParOf" srcId="{C68B7A5A-364B-44C6-88C0-90F4C24BD545}" destId="{6EB94CA3-ED28-4E1A-B155-35DD1E67D2C9}" srcOrd="0" destOrd="0" presId="urn:microsoft.com/office/officeart/2005/8/layout/hierarchy1"/>
    <dgm:cxn modelId="{344DAB91-C30C-4B5A-9277-EAA5E5D0F72A}" type="presParOf" srcId="{C68B7A5A-364B-44C6-88C0-90F4C24BD545}" destId="{B734B49B-734A-40CE-A105-4BF7227F94FE}" srcOrd="1" destOrd="0" presId="urn:microsoft.com/office/officeart/2005/8/layout/hierarchy1"/>
    <dgm:cxn modelId="{9EB8EA51-A35E-4817-921B-2E11B39BE09A}" type="presParOf" srcId="{B734B49B-734A-40CE-A105-4BF7227F94FE}" destId="{200BFE2C-37BF-4F97-8E75-067DB9443617}" srcOrd="0" destOrd="0" presId="urn:microsoft.com/office/officeart/2005/8/layout/hierarchy1"/>
    <dgm:cxn modelId="{5A8ACBB3-BCD6-4363-BEEA-5E7B56D5DD70}" type="presParOf" srcId="{200BFE2C-37BF-4F97-8E75-067DB9443617}" destId="{49CCC7D3-588C-4CFA-8383-4C29C99A1C43}" srcOrd="0" destOrd="0" presId="urn:microsoft.com/office/officeart/2005/8/layout/hierarchy1"/>
    <dgm:cxn modelId="{5846677E-8D3C-4C2C-8BE0-A7EF61AFDDBD}" type="presParOf" srcId="{200BFE2C-37BF-4F97-8E75-067DB9443617}" destId="{F2FA7F6B-F2D5-4FF5-9B5D-7F90F12D1AB7}" srcOrd="1" destOrd="0" presId="urn:microsoft.com/office/officeart/2005/8/layout/hierarchy1"/>
    <dgm:cxn modelId="{DC7C52E2-E0E5-4654-B2E3-78315A94D8EA}" type="presParOf" srcId="{B734B49B-734A-40CE-A105-4BF7227F94FE}" destId="{F5552525-1E2A-4BCD-A6BC-BB694936232A}" srcOrd="1" destOrd="0" presId="urn:microsoft.com/office/officeart/2005/8/layout/hierarchy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9FF45E-8F26-418A-98D8-C3F3166073B1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E86786C-89AF-4DE5-B018-13D20B58FD89}">
      <dgm:prSet phldrT="[Текст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образования 7878</a:t>
          </a:r>
        </a:p>
      </dgm:t>
    </dgm:pt>
    <dgm:pt modelId="{C7116997-379A-47F0-A0B9-C1621D5A6890}" type="parTrans" cxnId="{5C257181-E507-48FB-8626-AB55105C07AF}">
      <dgm:prSet/>
      <dgm:spPr/>
      <dgm:t>
        <a:bodyPr/>
        <a:lstStyle/>
        <a:p>
          <a:endParaRPr lang="ru-RU"/>
        </a:p>
      </dgm:t>
    </dgm:pt>
    <dgm:pt modelId="{D334504B-0C3D-47E2-91B1-DA88A8DF756A}" type="sibTrans" cxnId="{5C257181-E507-48FB-8626-AB55105C07AF}">
      <dgm:prSet/>
      <dgm:spPr/>
      <dgm:t>
        <a:bodyPr/>
        <a:lstStyle/>
        <a:p>
          <a:endParaRPr lang="ru-RU"/>
        </a:p>
      </dgm:t>
    </dgm:pt>
    <dgm:pt modelId="{8FAE2F1C-ACC5-48CD-95C5-08D743762616}">
      <dgm:prSet phldrT="[Текст]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 МБУ ДО ДДТ "Буревестник 3099</a:t>
          </a:r>
          <a:endParaRPr lang="ru-RU" b="1"/>
        </a:p>
      </dgm:t>
    </dgm:pt>
    <dgm:pt modelId="{B37000FE-88AF-44CE-83BD-034924C8A04A}" type="parTrans" cxnId="{F7F06A63-94B0-42C4-8D21-33575D5EC214}">
      <dgm:prSet/>
      <dgm:spPr/>
      <dgm:t>
        <a:bodyPr/>
        <a:lstStyle/>
        <a:p>
          <a:endParaRPr lang="ru-RU"/>
        </a:p>
      </dgm:t>
    </dgm:pt>
    <dgm:pt modelId="{2161B750-34C8-480E-9100-F9AEAAA070D5}" type="sibTrans" cxnId="{F7F06A63-94B0-42C4-8D21-33575D5EC214}">
      <dgm:prSet/>
      <dgm:spPr/>
      <dgm:t>
        <a:bodyPr/>
        <a:lstStyle/>
        <a:p>
          <a:endParaRPr lang="ru-RU"/>
        </a:p>
      </dgm:t>
    </dgm:pt>
    <dgm:pt modelId="{DFC6FE00-D811-43BF-A513-EAE7FA1FD024}">
      <dgm:prSet phldrT="[Текст]"/>
      <dgm:spPr>
        <a:solidFill>
          <a:schemeClr val="accent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МБУ ДО ДДТ "Ритм"</a:t>
          </a:r>
          <a:r>
            <a:rPr lang="ru-RU" b="1"/>
            <a:t>1872</a:t>
          </a:r>
        </a:p>
      </dgm:t>
    </dgm:pt>
    <dgm:pt modelId="{F93C3A2D-75E8-4DAB-BA2C-3348DD90A074}" type="parTrans" cxnId="{3EF0FD8B-8A2C-4686-A798-7A1641DC0BB0}">
      <dgm:prSet/>
      <dgm:spPr/>
      <dgm:t>
        <a:bodyPr/>
        <a:lstStyle/>
        <a:p>
          <a:endParaRPr lang="ru-RU"/>
        </a:p>
      </dgm:t>
    </dgm:pt>
    <dgm:pt modelId="{AD4CBF4E-ECAD-400B-8595-4EB80C19F5D0}" type="sibTrans" cxnId="{3EF0FD8B-8A2C-4686-A798-7A1641DC0BB0}">
      <dgm:prSet/>
      <dgm:spPr/>
      <dgm:t>
        <a:bodyPr/>
        <a:lstStyle/>
        <a:p>
          <a:endParaRPr lang="ru-RU"/>
        </a:p>
      </dgm:t>
    </dgm:pt>
    <dgm:pt modelId="{4BB5331C-A673-4B1B-8F7E-658742871423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по культуре 1511</a:t>
          </a:r>
        </a:p>
      </dgm:t>
    </dgm:pt>
    <dgm:pt modelId="{A1968994-96A5-4A61-A2D4-0E9C0BBE0738}" type="parTrans" cxnId="{433ED6EE-F1E8-496D-8FD4-1A72E345D1A4}">
      <dgm:prSet/>
      <dgm:spPr/>
      <dgm:t>
        <a:bodyPr/>
        <a:lstStyle/>
        <a:p>
          <a:endParaRPr lang="ru-RU"/>
        </a:p>
      </dgm:t>
    </dgm:pt>
    <dgm:pt modelId="{D4928885-64BD-401F-BCE2-AE18ADADA0F1}" type="sibTrans" cxnId="{433ED6EE-F1E8-496D-8FD4-1A72E345D1A4}">
      <dgm:prSet/>
      <dgm:spPr/>
      <dgm:t>
        <a:bodyPr/>
        <a:lstStyle/>
        <a:p>
          <a:endParaRPr lang="ru-RU"/>
        </a:p>
      </dgm:t>
    </dgm:pt>
    <dgm:pt modelId="{9AF3BD1A-6F73-424A-9055-304D0F7D2BEA}">
      <dgm:prSet phldrT="[Текст]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/>
            <a:t>МУДО "Солнечногорская детская школа искусств"</a:t>
          </a:r>
          <a:r>
            <a:rPr lang="ru-RU" b="1"/>
            <a:t>568</a:t>
          </a:r>
        </a:p>
      </dgm:t>
    </dgm:pt>
    <dgm:pt modelId="{11ED62E3-C9EC-4087-A781-6D803601CB68}" type="parTrans" cxnId="{B5DAD7DD-FD62-42D7-8A3F-1E678A9F9F8B}">
      <dgm:prSet/>
      <dgm:spPr/>
      <dgm:t>
        <a:bodyPr/>
        <a:lstStyle/>
        <a:p>
          <a:endParaRPr lang="ru-RU"/>
        </a:p>
      </dgm:t>
    </dgm:pt>
    <dgm:pt modelId="{7C675EC5-90AA-4DF9-907F-FBC33685C867}" type="sibTrans" cxnId="{B5DAD7DD-FD62-42D7-8A3F-1E678A9F9F8B}">
      <dgm:prSet/>
      <dgm:spPr/>
      <dgm:t>
        <a:bodyPr/>
        <a:lstStyle/>
        <a:p>
          <a:endParaRPr lang="ru-RU"/>
        </a:p>
      </dgm:t>
    </dgm:pt>
    <dgm:pt modelId="{A6F5067A-7187-46A0-BD0B-E5F8E665CE12}">
      <dgm:prSet phldrT="[Текст]"/>
      <dgm:spPr>
        <a:solidFill>
          <a:schemeClr val="accent6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МУДО  Сенежская детская школа искусств  </a:t>
          </a:r>
          <a:r>
            <a:rPr lang="ru-RU" b="1"/>
            <a:t>236</a:t>
          </a:r>
        </a:p>
      </dgm:t>
    </dgm:pt>
    <dgm:pt modelId="{48471321-C1F7-4C72-8306-A8FF72CCC45A}" type="parTrans" cxnId="{46681B60-5010-4685-B6B8-E4CF2D8E84CB}">
      <dgm:prSet/>
      <dgm:spPr/>
      <dgm:t>
        <a:bodyPr/>
        <a:lstStyle/>
        <a:p>
          <a:endParaRPr lang="ru-RU"/>
        </a:p>
      </dgm:t>
    </dgm:pt>
    <dgm:pt modelId="{0B28D782-53AB-49EA-A319-3A2560FD233B}" type="sibTrans" cxnId="{46681B60-5010-4685-B6B8-E4CF2D8E84CB}">
      <dgm:prSet/>
      <dgm:spPr/>
      <dgm:t>
        <a:bodyPr/>
        <a:lstStyle/>
        <a:p>
          <a:endParaRPr lang="ru-RU"/>
        </a:p>
      </dgm:t>
    </dgm:pt>
    <dgm:pt modelId="{3BD88F04-066C-42BB-A3AA-9A0A915B2217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Негосударственные учреждения  дополнительного образования 275</a:t>
          </a:r>
        </a:p>
      </dgm:t>
    </dgm:pt>
    <dgm:pt modelId="{B10D9468-09E8-4AD7-A87C-BDF27C870992}" type="parTrans" cxnId="{229BF1DD-645A-4F15-AE8B-BB8ED5BEC638}">
      <dgm:prSet/>
      <dgm:spPr/>
      <dgm:t>
        <a:bodyPr/>
        <a:lstStyle/>
        <a:p>
          <a:endParaRPr lang="ru-RU"/>
        </a:p>
      </dgm:t>
    </dgm:pt>
    <dgm:pt modelId="{EA7A9A26-C27F-4507-8DF8-71A953DA8C8B}" type="sibTrans" cxnId="{229BF1DD-645A-4F15-AE8B-BB8ED5BEC638}">
      <dgm:prSet/>
      <dgm:spPr/>
      <dgm:t>
        <a:bodyPr/>
        <a:lstStyle/>
        <a:p>
          <a:endParaRPr lang="ru-RU"/>
        </a:p>
      </dgm:t>
    </dgm:pt>
    <dgm:pt modelId="{2B5966C1-9BD5-4D84-96CC-A2821A020199}">
      <dgm:prSet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НОУ ДО Солнечногорская художественная школа 200</a:t>
          </a:r>
          <a:endParaRPr lang="ru-RU" b="1"/>
        </a:p>
      </dgm:t>
    </dgm:pt>
    <dgm:pt modelId="{44F292DB-5B7D-499A-B4B0-D2F3FC77B852}" type="parTrans" cxnId="{E816E03C-0198-46ED-A61D-01BEAB5F01EE}">
      <dgm:prSet/>
      <dgm:spPr/>
      <dgm:t>
        <a:bodyPr/>
        <a:lstStyle/>
        <a:p>
          <a:endParaRPr lang="ru-RU"/>
        </a:p>
      </dgm:t>
    </dgm:pt>
    <dgm:pt modelId="{06AE42D4-34EE-45DD-ACCE-C0205A5E2967}" type="sibTrans" cxnId="{E816E03C-0198-46ED-A61D-01BEAB5F01EE}">
      <dgm:prSet/>
      <dgm:spPr/>
      <dgm:t>
        <a:bodyPr/>
        <a:lstStyle/>
        <a:p>
          <a:endParaRPr lang="ru-RU"/>
        </a:p>
      </dgm:t>
    </dgm:pt>
    <dgm:pt modelId="{1B127725-8868-42BD-8CE9-3ED77466123C}">
      <dgm:prSet/>
      <dgm:spPr>
        <a:solidFill>
          <a:schemeClr val="accent5">
            <a:lumMod val="75000"/>
            <a:alpha val="90000"/>
          </a:schemeClr>
        </a:solidFill>
      </dgm:spPr>
      <dgm:t>
        <a:bodyPr/>
        <a:lstStyle/>
        <a:p>
          <a:r>
            <a:rPr lang="ru-RU"/>
            <a:t>ЧУДО 75</a:t>
          </a:r>
        </a:p>
      </dgm:t>
    </dgm:pt>
    <dgm:pt modelId="{E95DBCA9-29BD-4B6F-8F9F-337888C00A9D}" type="parTrans" cxnId="{1EC6A776-5F4B-447E-A4A4-4F50BA968E39}">
      <dgm:prSet/>
      <dgm:spPr/>
      <dgm:t>
        <a:bodyPr/>
        <a:lstStyle/>
        <a:p>
          <a:endParaRPr lang="ru-RU"/>
        </a:p>
      </dgm:t>
    </dgm:pt>
    <dgm:pt modelId="{D37F7AC5-6597-4CBB-B35C-9B23BDB8F69D}" type="sibTrans" cxnId="{1EC6A776-5F4B-447E-A4A4-4F50BA968E39}">
      <dgm:prSet/>
      <dgm:spPr/>
      <dgm:t>
        <a:bodyPr/>
        <a:lstStyle/>
        <a:p>
          <a:endParaRPr lang="ru-RU"/>
        </a:p>
      </dgm:t>
    </dgm:pt>
    <dgm:pt modelId="{2810E25F-7BFA-425D-A6AA-2D664769FB23}">
      <dgm:prSet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МБОУДОД  "Менделеевская детская школа искусств"</a:t>
          </a:r>
          <a:r>
            <a:rPr lang="ru-RU" b="1"/>
            <a:t>492</a:t>
          </a:r>
        </a:p>
      </dgm:t>
    </dgm:pt>
    <dgm:pt modelId="{3AA4C0C2-768E-4E1C-A7C3-CF3D9BF8D419}" type="parTrans" cxnId="{1249622E-2F1F-41B2-A665-BDCB82F62E16}">
      <dgm:prSet/>
      <dgm:spPr/>
      <dgm:t>
        <a:bodyPr/>
        <a:lstStyle/>
        <a:p>
          <a:endParaRPr lang="ru-RU"/>
        </a:p>
      </dgm:t>
    </dgm:pt>
    <dgm:pt modelId="{39231A71-D067-4C21-86B8-5494323E79FE}" type="sibTrans" cxnId="{1249622E-2F1F-41B2-A665-BDCB82F62E16}">
      <dgm:prSet/>
      <dgm:spPr/>
      <dgm:t>
        <a:bodyPr/>
        <a:lstStyle/>
        <a:p>
          <a:endParaRPr lang="ru-RU"/>
        </a:p>
      </dgm:t>
    </dgm:pt>
    <dgm:pt modelId="{C5F1A913-EE64-4484-9753-945C1DD44308}">
      <dgm:prSet/>
      <dgm:spPr>
        <a:solidFill>
          <a:srgbClr val="FF9933">
            <a:alpha val="89804"/>
          </a:srgbClr>
        </a:solidFill>
      </dgm:spPr>
      <dgm:t>
        <a:bodyPr/>
        <a:lstStyle/>
        <a:p>
          <a:r>
            <a:rPr lang="ru-RU"/>
            <a:t>МУДО Тимоновская детская школа искусств </a:t>
          </a:r>
          <a:r>
            <a:rPr lang="ru-RU" b="1"/>
            <a:t>215</a:t>
          </a:r>
        </a:p>
      </dgm:t>
    </dgm:pt>
    <dgm:pt modelId="{F71D5160-7A6A-4337-81BC-589E70E4CC48}" type="parTrans" cxnId="{A03B5DB0-E0D9-43FA-A04B-15760FB4B42B}">
      <dgm:prSet/>
      <dgm:spPr/>
      <dgm:t>
        <a:bodyPr/>
        <a:lstStyle/>
        <a:p>
          <a:endParaRPr lang="ru-RU"/>
        </a:p>
      </dgm:t>
    </dgm:pt>
    <dgm:pt modelId="{BCB0097C-21F7-4AD7-8DF3-D85C32247FD9}" type="sibTrans" cxnId="{A03B5DB0-E0D9-43FA-A04B-15760FB4B42B}">
      <dgm:prSet/>
      <dgm:spPr/>
      <dgm:t>
        <a:bodyPr/>
        <a:lstStyle/>
        <a:p>
          <a:endParaRPr lang="ru-RU"/>
        </a:p>
      </dgm:t>
    </dgm:pt>
    <dgm:pt modelId="{F970D1E7-E4DA-47B4-A8A6-92255D7D36F9}">
      <dgm:prSet/>
      <dgm:spPr>
        <a:solidFill>
          <a:srgbClr val="F55951">
            <a:alpha val="89804"/>
          </a:srgbClr>
        </a:solidFill>
      </dgm:spPr>
      <dgm:t>
        <a:bodyPr/>
        <a:lstStyle/>
        <a:p>
          <a:r>
            <a:rPr lang="ru-RU"/>
            <a:t>МАНУ ДО ДДТ "Юность" 2907</a:t>
          </a:r>
          <a:endParaRPr lang="ru-RU" b="1"/>
        </a:p>
      </dgm:t>
    </dgm:pt>
    <dgm:pt modelId="{711B9498-C161-498F-90E4-3C7903B6633E}" type="parTrans" cxnId="{65FE8946-1551-4515-968D-1734D309FE99}">
      <dgm:prSet/>
      <dgm:spPr/>
      <dgm:t>
        <a:bodyPr/>
        <a:lstStyle/>
        <a:p>
          <a:endParaRPr lang="ru-RU"/>
        </a:p>
      </dgm:t>
    </dgm:pt>
    <dgm:pt modelId="{50E1876E-B7FC-4D89-AA8A-03CE271384E2}" type="sibTrans" cxnId="{65FE8946-1551-4515-968D-1734D309FE99}">
      <dgm:prSet/>
      <dgm:spPr/>
      <dgm:t>
        <a:bodyPr/>
        <a:lstStyle/>
        <a:p>
          <a:endParaRPr lang="ru-RU"/>
        </a:p>
      </dgm:t>
    </dgm:pt>
    <dgm:pt modelId="{AC543335-FF63-4B5C-AE98-A1069BA65ECA}" type="pres">
      <dgm:prSet presAssocID="{309FF45E-8F26-418A-98D8-C3F3166073B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C92F8E1-E8A9-4180-9FC2-FB15D050921B}" type="pres">
      <dgm:prSet presAssocID="{2E86786C-89AF-4DE5-B018-13D20B58FD89}" presName="root" presStyleCnt="0"/>
      <dgm:spPr/>
    </dgm:pt>
    <dgm:pt modelId="{412E604C-2245-416A-A343-E32BAD9C2FF5}" type="pres">
      <dgm:prSet presAssocID="{2E86786C-89AF-4DE5-B018-13D20B58FD89}" presName="rootComposite" presStyleCnt="0"/>
      <dgm:spPr/>
    </dgm:pt>
    <dgm:pt modelId="{6195B95D-C973-4DE9-BA74-BE3A6C86B60A}" type="pres">
      <dgm:prSet presAssocID="{2E86786C-89AF-4DE5-B018-13D20B58FD89}" presName="rootText" presStyleLbl="node1" presStyleIdx="0" presStyleCnt="3" custScaleX="132043" custScaleY="199596"/>
      <dgm:spPr/>
      <dgm:t>
        <a:bodyPr/>
        <a:lstStyle/>
        <a:p>
          <a:endParaRPr lang="ru-RU"/>
        </a:p>
      </dgm:t>
    </dgm:pt>
    <dgm:pt modelId="{8D7E5FA1-EDE8-4A7E-B9BD-22D35D5B0CA6}" type="pres">
      <dgm:prSet presAssocID="{2E86786C-89AF-4DE5-B018-13D20B58FD89}" presName="rootConnector" presStyleLbl="node1" presStyleIdx="0" presStyleCnt="3"/>
      <dgm:spPr/>
      <dgm:t>
        <a:bodyPr/>
        <a:lstStyle/>
        <a:p>
          <a:endParaRPr lang="ru-RU"/>
        </a:p>
      </dgm:t>
    </dgm:pt>
    <dgm:pt modelId="{4E35EC20-8758-4380-AE6F-A2F8AE2A3497}" type="pres">
      <dgm:prSet presAssocID="{2E86786C-89AF-4DE5-B018-13D20B58FD89}" presName="childShape" presStyleCnt="0"/>
      <dgm:spPr/>
    </dgm:pt>
    <dgm:pt modelId="{285CFDA1-6633-46FB-A969-6501D519004A}" type="pres">
      <dgm:prSet presAssocID="{B37000FE-88AF-44CE-83BD-034924C8A04A}" presName="Name13" presStyleLbl="parChTrans1D2" presStyleIdx="0" presStyleCnt="9"/>
      <dgm:spPr/>
      <dgm:t>
        <a:bodyPr/>
        <a:lstStyle/>
        <a:p>
          <a:endParaRPr lang="ru-RU"/>
        </a:p>
      </dgm:t>
    </dgm:pt>
    <dgm:pt modelId="{BBEE37CC-688A-482E-B97E-0A0EA4AD1F9E}" type="pres">
      <dgm:prSet presAssocID="{8FAE2F1C-ACC5-48CD-95C5-08D743762616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1D69FB-B416-4E35-90F5-4FA4BFCC3C87}" type="pres">
      <dgm:prSet presAssocID="{F93C3A2D-75E8-4DAB-BA2C-3348DD90A074}" presName="Name13" presStyleLbl="parChTrans1D2" presStyleIdx="1" presStyleCnt="9"/>
      <dgm:spPr/>
      <dgm:t>
        <a:bodyPr/>
        <a:lstStyle/>
        <a:p>
          <a:endParaRPr lang="ru-RU"/>
        </a:p>
      </dgm:t>
    </dgm:pt>
    <dgm:pt modelId="{212674CF-475C-4017-A1EC-BE5B8178BF80}" type="pres">
      <dgm:prSet presAssocID="{DFC6FE00-D811-43BF-A513-EAE7FA1FD024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6EDBF-F5B5-41FE-B464-733C8C5B3364}" type="pres">
      <dgm:prSet presAssocID="{711B9498-C161-498F-90E4-3C7903B6633E}" presName="Name13" presStyleLbl="parChTrans1D2" presStyleIdx="2" presStyleCnt="9"/>
      <dgm:spPr/>
      <dgm:t>
        <a:bodyPr/>
        <a:lstStyle/>
        <a:p>
          <a:endParaRPr lang="ru-RU"/>
        </a:p>
      </dgm:t>
    </dgm:pt>
    <dgm:pt modelId="{3EF017E7-6532-4179-B107-6377871CC185}" type="pres">
      <dgm:prSet presAssocID="{F970D1E7-E4DA-47B4-A8A6-92255D7D36F9}" presName="childText" presStyleLbl="bgAcc1" presStyleIdx="2" presStyleCnt="9" custLinFactNeighborX="-22486" custLinFactNeighborY="47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FF7499-CC97-4516-B5E3-BD4FDE934243}" type="pres">
      <dgm:prSet presAssocID="{4BB5331C-A673-4B1B-8F7E-658742871423}" presName="root" presStyleCnt="0"/>
      <dgm:spPr/>
    </dgm:pt>
    <dgm:pt modelId="{DD64E351-46E4-4F5C-B135-8F3B6FE9AB2F}" type="pres">
      <dgm:prSet presAssocID="{4BB5331C-A673-4B1B-8F7E-658742871423}" presName="rootComposite" presStyleCnt="0"/>
      <dgm:spPr/>
    </dgm:pt>
    <dgm:pt modelId="{4191C649-19C7-4C03-A1F1-909DCBBC60A2}" type="pres">
      <dgm:prSet presAssocID="{4BB5331C-A673-4B1B-8F7E-658742871423}" presName="rootText" presStyleLbl="node1" presStyleIdx="1" presStyleCnt="3" custScaleX="123858" custScaleY="189019"/>
      <dgm:spPr/>
      <dgm:t>
        <a:bodyPr/>
        <a:lstStyle/>
        <a:p>
          <a:endParaRPr lang="ru-RU"/>
        </a:p>
      </dgm:t>
    </dgm:pt>
    <dgm:pt modelId="{0E304B8F-1689-44BB-8E41-C5204BB72E65}" type="pres">
      <dgm:prSet presAssocID="{4BB5331C-A673-4B1B-8F7E-658742871423}" presName="rootConnector" presStyleLbl="node1" presStyleIdx="1" presStyleCnt="3"/>
      <dgm:spPr/>
      <dgm:t>
        <a:bodyPr/>
        <a:lstStyle/>
        <a:p>
          <a:endParaRPr lang="ru-RU"/>
        </a:p>
      </dgm:t>
    </dgm:pt>
    <dgm:pt modelId="{30FA43B1-0ADC-4821-87EC-BADDE4FDF860}" type="pres">
      <dgm:prSet presAssocID="{4BB5331C-A673-4B1B-8F7E-658742871423}" presName="childShape" presStyleCnt="0"/>
      <dgm:spPr/>
    </dgm:pt>
    <dgm:pt modelId="{654AB9E1-5534-4F12-8F94-F80A64909684}" type="pres">
      <dgm:prSet presAssocID="{11ED62E3-C9EC-4087-A781-6D803601CB6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4824A306-31D7-4F39-B537-36F473C74BE2}" type="pres">
      <dgm:prSet presAssocID="{9AF3BD1A-6F73-424A-9055-304D0F7D2BEA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934AC-EE66-46AB-858E-FAFFC0F9EC0E}" type="pres">
      <dgm:prSet presAssocID="{48471321-C1F7-4C72-8306-A8FF72CCC45A}" presName="Name13" presStyleLbl="parChTrans1D2" presStyleIdx="4" presStyleCnt="9"/>
      <dgm:spPr/>
      <dgm:t>
        <a:bodyPr/>
        <a:lstStyle/>
        <a:p>
          <a:endParaRPr lang="ru-RU"/>
        </a:p>
      </dgm:t>
    </dgm:pt>
    <dgm:pt modelId="{DE81CB4C-F5BB-402C-9BDC-0D11202EA9B8}" type="pres">
      <dgm:prSet presAssocID="{A6F5067A-7187-46A0-BD0B-E5F8E665CE12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038683-980A-4328-840F-D8AF83C07560}" type="pres">
      <dgm:prSet presAssocID="{3AA4C0C2-768E-4E1C-A7C3-CF3D9BF8D419}" presName="Name13" presStyleLbl="parChTrans1D2" presStyleIdx="5" presStyleCnt="9"/>
      <dgm:spPr/>
      <dgm:t>
        <a:bodyPr/>
        <a:lstStyle/>
        <a:p>
          <a:endParaRPr lang="ru-RU"/>
        </a:p>
      </dgm:t>
    </dgm:pt>
    <dgm:pt modelId="{D66B7313-2073-4333-90D8-B607F935866C}" type="pres">
      <dgm:prSet presAssocID="{2810E25F-7BFA-425D-A6AA-2D664769FB23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74E11-4585-4E70-87A2-EFB9292660A2}" type="pres">
      <dgm:prSet presAssocID="{F71D5160-7A6A-4337-81BC-589E70E4CC48}" presName="Name13" presStyleLbl="parChTrans1D2" presStyleIdx="6" presStyleCnt="9"/>
      <dgm:spPr/>
      <dgm:t>
        <a:bodyPr/>
        <a:lstStyle/>
        <a:p>
          <a:endParaRPr lang="ru-RU"/>
        </a:p>
      </dgm:t>
    </dgm:pt>
    <dgm:pt modelId="{134D3241-C759-4875-8DE6-30FCBF58FAE7}" type="pres">
      <dgm:prSet presAssocID="{C5F1A913-EE64-4484-9753-945C1DD44308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EC8DA1-3E66-4AAA-AF0A-88AC269EF5A9}" type="pres">
      <dgm:prSet presAssocID="{3BD88F04-066C-42BB-A3AA-9A0A915B2217}" presName="root" presStyleCnt="0"/>
      <dgm:spPr/>
    </dgm:pt>
    <dgm:pt modelId="{0FFB1149-54BC-46D6-B936-C37CE4DD6A2E}" type="pres">
      <dgm:prSet presAssocID="{3BD88F04-066C-42BB-A3AA-9A0A915B2217}" presName="rootComposite" presStyleCnt="0"/>
      <dgm:spPr/>
    </dgm:pt>
    <dgm:pt modelId="{F25CDBD0-3E2F-4EB2-A887-9877F1A17177}" type="pres">
      <dgm:prSet presAssocID="{3BD88F04-066C-42BB-A3AA-9A0A915B2217}" presName="rootText" presStyleLbl="node1" presStyleIdx="2" presStyleCnt="3" custScaleX="125825" custScaleY="189086"/>
      <dgm:spPr/>
      <dgm:t>
        <a:bodyPr/>
        <a:lstStyle/>
        <a:p>
          <a:endParaRPr lang="ru-RU"/>
        </a:p>
      </dgm:t>
    </dgm:pt>
    <dgm:pt modelId="{48591A1F-63B7-48CF-B690-289AEC6889F1}" type="pres">
      <dgm:prSet presAssocID="{3BD88F04-066C-42BB-A3AA-9A0A915B2217}" presName="rootConnector" presStyleLbl="node1" presStyleIdx="2" presStyleCnt="3"/>
      <dgm:spPr/>
      <dgm:t>
        <a:bodyPr/>
        <a:lstStyle/>
        <a:p>
          <a:endParaRPr lang="ru-RU"/>
        </a:p>
      </dgm:t>
    </dgm:pt>
    <dgm:pt modelId="{99C96433-F03B-4FED-BE3C-3F17F019A7B9}" type="pres">
      <dgm:prSet presAssocID="{3BD88F04-066C-42BB-A3AA-9A0A915B2217}" presName="childShape" presStyleCnt="0"/>
      <dgm:spPr/>
    </dgm:pt>
    <dgm:pt modelId="{10003647-7594-4C34-A065-924A85849209}" type="pres">
      <dgm:prSet presAssocID="{44F292DB-5B7D-499A-B4B0-D2F3FC77B852}" presName="Name13" presStyleLbl="parChTrans1D2" presStyleIdx="7" presStyleCnt="9"/>
      <dgm:spPr/>
      <dgm:t>
        <a:bodyPr/>
        <a:lstStyle/>
        <a:p>
          <a:endParaRPr lang="ru-RU"/>
        </a:p>
      </dgm:t>
    </dgm:pt>
    <dgm:pt modelId="{46371F3F-1B17-4E63-8B29-8207963980E0}" type="pres">
      <dgm:prSet presAssocID="{2B5966C1-9BD5-4D84-96CC-A2821A020199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259DEA-2097-4532-BD55-E3B38A304AE9}" type="pres">
      <dgm:prSet presAssocID="{E95DBCA9-29BD-4B6F-8F9F-337888C00A9D}" presName="Name13" presStyleLbl="parChTrans1D2" presStyleIdx="8" presStyleCnt="9"/>
      <dgm:spPr/>
      <dgm:t>
        <a:bodyPr/>
        <a:lstStyle/>
        <a:p>
          <a:endParaRPr lang="ru-RU"/>
        </a:p>
      </dgm:t>
    </dgm:pt>
    <dgm:pt modelId="{ED52B3EE-8A66-4843-B5AF-7A3618B13CE8}" type="pres">
      <dgm:prSet presAssocID="{1B127725-8868-42BD-8CE9-3ED77466123C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8DBDB6-6FBA-462B-8E4D-3494D1A19A6C}" type="presOf" srcId="{F970D1E7-E4DA-47B4-A8A6-92255D7D36F9}" destId="{3EF017E7-6532-4179-B107-6377871CC185}" srcOrd="0" destOrd="0" presId="urn:microsoft.com/office/officeart/2005/8/layout/hierarchy3"/>
    <dgm:cxn modelId="{43347023-2869-44A6-994D-0B6CD557BAB7}" type="presOf" srcId="{2E86786C-89AF-4DE5-B018-13D20B58FD89}" destId="{8D7E5FA1-EDE8-4A7E-B9BD-22D35D5B0CA6}" srcOrd="1" destOrd="0" presId="urn:microsoft.com/office/officeart/2005/8/layout/hierarchy3"/>
    <dgm:cxn modelId="{20DF55F1-F10A-491A-A061-FF8059C3E1BE}" type="presOf" srcId="{8FAE2F1C-ACC5-48CD-95C5-08D743762616}" destId="{BBEE37CC-688A-482E-B97E-0A0EA4AD1F9E}" srcOrd="0" destOrd="0" presId="urn:microsoft.com/office/officeart/2005/8/layout/hierarchy3"/>
    <dgm:cxn modelId="{2E48BDE2-5A41-4E09-86B2-D55335F5FDCD}" type="presOf" srcId="{9AF3BD1A-6F73-424A-9055-304D0F7D2BEA}" destId="{4824A306-31D7-4F39-B537-36F473C74BE2}" srcOrd="0" destOrd="0" presId="urn:microsoft.com/office/officeart/2005/8/layout/hierarchy3"/>
    <dgm:cxn modelId="{CCE81CAA-CDA5-4175-B8C2-C67954CB5C8E}" type="presOf" srcId="{4BB5331C-A673-4B1B-8F7E-658742871423}" destId="{4191C649-19C7-4C03-A1F1-909DCBBC60A2}" srcOrd="0" destOrd="0" presId="urn:microsoft.com/office/officeart/2005/8/layout/hierarchy3"/>
    <dgm:cxn modelId="{1EC6A776-5F4B-447E-A4A4-4F50BA968E39}" srcId="{3BD88F04-066C-42BB-A3AA-9A0A915B2217}" destId="{1B127725-8868-42BD-8CE9-3ED77466123C}" srcOrd="1" destOrd="0" parTransId="{E95DBCA9-29BD-4B6F-8F9F-337888C00A9D}" sibTransId="{D37F7AC5-6597-4CBB-B35C-9B23BDB8F69D}"/>
    <dgm:cxn modelId="{FFB4BE24-CC3C-4245-BC5B-C5A2A52B8E03}" type="presOf" srcId="{309FF45E-8F26-418A-98D8-C3F3166073B1}" destId="{AC543335-FF63-4B5C-AE98-A1069BA65ECA}" srcOrd="0" destOrd="0" presId="urn:microsoft.com/office/officeart/2005/8/layout/hierarchy3"/>
    <dgm:cxn modelId="{3E355E76-8BAD-497F-811C-A928254B6DD8}" type="presOf" srcId="{4BB5331C-A673-4B1B-8F7E-658742871423}" destId="{0E304B8F-1689-44BB-8E41-C5204BB72E65}" srcOrd="1" destOrd="0" presId="urn:microsoft.com/office/officeart/2005/8/layout/hierarchy3"/>
    <dgm:cxn modelId="{EB6BB680-1150-4631-BF26-2E7347C77770}" type="presOf" srcId="{DFC6FE00-D811-43BF-A513-EAE7FA1FD024}" destId="{212674CF-475C-4017-A1EC-BE5B8178BF80}" srcOrd="0" destOrd="0" presId="urn:microsoft.com/office/officeart/2005/8/layout/hierarchy3"/>
    <dgm:cxn modelId="{88E56D1E-E50B-4264-ABBE-78725BF0CF4B}" type="presOf" srcId="{48471321-C1F7-4C72-8306-A8FF72CCC45A}" destId="{A17934AC-EE66-46AB-858E-FAFFC0F9EC0E}" srcOrd="0" destOrd="0" presId="urn:microsoft.com/office/officeart/2005/8/layout/hierarchy3"/>
    <dgm:cxn modelId="{0130B109-6E39-43E9-AF68-3F932241D408}" type="presOf" srcId="{A6F5067A-7187-46A0-BD0B-E5F8E665CE12}" destId="{DE81CB4C-F5BB-402C-9BDC-0D11202EA9B8}" srcOrd="0" destOrd="0" presId="urn:microsoft.com/office/officeart/2005/8/layout/hierarchy3"/>
    <dgm:cxn modelId="{9EDCD0C0-F00B-4902-A87F-2C2EECBCF31F}" type="presOf" srcId="{1B127725-8868-42BD-8CE9-3ED77466123C}" destId="{ED52B3EE-8A66-4843-B5AF-7A3618B13CE8}" srcOrd="0" destOrd="0" presId="urn:microsoft.com/office/officeart/2005/8/layout/hierarchy3"/>
    <dgm:cxn modelId="{5C257181-E507-48FB-8626-AB55105C07AF}" srcId="{309FF45E-8F26-418A-98D8-C3F3166073B1}" destId="{2E86786C-89AF-4DE5-B018-13D20B58FD89}" srcOrd="0" destOrd="0" parTransId="{C7116997-379A-47F0-A0B9-C1621D5A6890}" sibTransId="{D334504B-0C3D-47E2-91B1-DA88A8DF756A}"/>
    <dgm:cxn modelId="{65FE8946-1551-4515-968D-1734D309FE99}" srcId="{2E86786C-89AF-4DE5-B018-13D20B58FD89}" destId="{F970D1E7-E4DA-47B4-A8A6-92255D7D36F9}" srcOrd="2" destOrd="0" parTransId="{711B9498-C161-498F-90E4-3C7903B6633E}" sibTransId="{50E1876E-B7FC-4D89-AA8A-03CE271384E2}"/>
    <dgm:cxn modelId="{3D02C216-6D3C-42EF-BE0E-A399AA6CB1E8}" type="presOf" srcId="{3BD88F04-066C-42BB-A3AA-9A0A915B2217}" destId="{48591A1F-63B7-48CF-B690-289AEC6889F1}" srcOrd="1" destOrd="0" presId="urn:microsoft.com/office/officeart/2005/8/layout/hierarchy3"/>
    <dgm:cxn modelId="{0C1C59DC-BBA2-474D-86A6-B986E6308576}" type="presOf" srcId="{11ED62E3-C9EC-4087-A781-6D803601CB68}" destId="{654AB9E1-5534-4F12-8F94-F80A64909684}" srcOrd="0" destOrd="0" presId="urn:microsoft.com/office/officeart/2005/8/layout/hierarchy3"/>
    <dgm:cxn modelId="{E816E03C-0198-46ED-A61D-01BEAB5F01EE}" srcId="{3BD88F04-066C-42BB-A3AA-9A0A915B2217}" destId="{2B5966C1-9BD5-4D84-96CC-A2821A020199}" srcOrd="0" destOrd="0" parTransId="{44F292DB-5B7D-499A-B4B0-D2F3FC77B852}" sibTransId="{06AE42D4-34EE-45DD-ACCE-C0205A5E2967}"/>
    <dgm:cxn modelId="{7E4818FE-EA5B-42DA-89C7-1A780EC4FF3C}" type="presOf" srcId="{3AA4C0C2-768E-4E1C-A7C3-CF3D9BF8D419}" destId="{EB038683-980A-4328-840F-D8AF83C07560}" srcOrd="0" destOrd="0" presId="urn:microsoft.com/office/officeart/2005/8/layout/hierarchy3"/>
    <dgm:cxn modelId="{A03B5DB0-E0D9-43FA-A04B-15760FB4B42B}" srcId="{4BB5331C-A673-4B1B-8F7E-658742871423}" destId="{C5F1A913-EE64-4484-9753-945C1DD44308}" srcOrd="3" destOrd="0" parTransId="{F71D5160-7A6A-4337-81BC-589E70E4CC48}" sibTransId="{BCB0097C-21F7-4AD7-8DF3-D85C32247FD9}"/>
    <dgm:cxn modelId="{2546BB69-C717-4321-BE0C-8E7C2EE5DC63}" type="presOf" srcId="{44F292DB-5B7D-499A-B4B0-D2F3FC77B852}" destId="{10003647-7594-4C34-A065-924A85849209}" srcOrd="0" destOrd="0" presId="urn:microsoft.com/office/officeart/2005/8/layout/hierarchy3"/>
    <dgm:cxn modelId="{B65F3193-1B26-409A-AE87-45CEB26C0783}" type="presOf" srcId="{F93C3A2D-75E8-4DAB-BA2C-3348DD90A074}" destId="{BC1D69FB-B416-4E35-90F5-4FA4BFCC3C87}" srcOrd="0" destOrd="0" presId="urn:microsoft.com/office/officeart/2005/8/layout/hierarchy3"/>
    <dgm:cxn modelId="{EECCD1AB-263A-4437-B2E4-9937FCB2B51B}" type="presOf" srcId="{2810E25F-7BFA-425D-A6AA-2D664769FB23}" destId="{D66B7313-2073-4333-90D8-B607F935866C}" srcOrd="0" destOrd="0" presId="urn:microsoft.com/office/officeart/2005/8/layout/hierarchy3"/>
    <dgm:cxn modelId="{B62666FD-EDA5-4F1E-AB4D-2A42DB5C4DFB}" type="presOf" srcId="{711B9498-C161-498F-90E4-3C7903B6633E}" destId="{DB36EDBF-F5B5-41FE-B464-733C8C5B3364}" srcOrd="0" destOrd="0" presId="urn:microsoft.com/office/officeart/2005/8/layout/hierarchy3"/>
    <dgm:cxn modelId="{FE5E9D67-B7B3-4478-96A9-79AB95A609AD}" type="presOf" srcId="{C5F1A913-EE64-4484-9753-945C1DD44308}" destId="{134D3241-C759-4875-8DE6-30FCBF58FAE7}" srcOrd="0" destOrd="0" presId="urn:microsoft.com/office/officeart/2005/8/layout/hierarchy3"/>
    <dgm:cxn modelId="{F7F06A63-94B0-42C4-8D21-33575D5EC214}" srcId="{2E86786C-89AF-4DE5-B018-13D20B58FD89}" destId="{8FAE2F1C-ACC5-48CD-95C5-08D743762616}" srcOrd="0" destOrd="0" parTransId="{B37000FE-88AF-44CE-83BD-034924C8A04A}" sibTransId="{2161B750-34C8-480E-9100-F9AEAAA070D5}"/>
    <dgm:cxn modelId="{3EF0FD8B-8A2C-4686-A798-7A1641DC0BB0}" srcId="{2E86786C-89AF-4DE5-B018-13D20B58FD89}" destId="{DFC6FE00-D811-43BF-A513-EAE7FA1FD024}" srcOrd="1" destOrd="0" parTransId="{F93C3A2D-75E8-4DAB-BA2C-3348DD90A074}" sibTransId="{AD4CBF4E-ECAD-400B-8595-4EB80C19F5D0}"/>
    <dgm:cxn modelId="{1249622E-2F1F-41B2-A665-BDCB82F62E16}" srcId="{4BB5331C-A673-4B1B-8F7E-658742871423}" destId="{2810E25F-7BFA-425D-A6AA-2D664769FB23}" srcOrd="2" destOrd="0" parTransId="{3AA4C0C2-768E-4E1C-A7C3-CF3D9BF8D419}" sibTransId="{39231A71-D067-4C21-86B8-5494323E79FE}"/>
    <dgm:cxn modelId="{CB601F9E-8E7F-47A6-B4CE-1A730B8C5F1F}" type="presOf" srcId="{3BD88F04-066C-42BB-A3AA-9A0A915B2217}" destId="{F25CDBD0-3E2F-4EB2-A887-9877F1A17177}" srcOrd="0" destOrd="0" presId="urn:microsoft.com/office/officeart/2005/8/layout/hierarchy3"/>
    <dgm:cxn modelId="{A4437E8F-120F-422E-821B-9EF30ED1D0AF}" type="presOf" srcId="{B37000FE-88AF-44CE-83BD-034924C8A04A}" destId="{285CFDA1-6633-46FB-A969-6501D519004A}" srcOrd="0" destOrd="0" presId="urn:microsoft.com/office/officeart/2005/8/layout/hierarchy3"/>
    <dgm:cxn modelId="{F21062DC-470B-4985-9252-34A13B872F3F}" type="presOf" srcId="{2B5966C1-9BD5-4D84-96CC-A2821A020199}" destId="{46371F3F-1B17-4E63-8B29-8207963980E0}" srcOrd="0" destOrd="0" presId="urn:microsoft.com/office/officeart/2005/8/layout/hierarchy3"/>
    <dgm:cxn modelId="{46681B60-5010-4685-B6B8-E4CF2D8E84CB}" srcId="{4BB5331C-A673-4B1B-8F7E-658742871423}" destId="{A6F5067A-7187-46A0-BD0B-E5F8E665CE12}" srcOrd="1" destOrd="0" parTransId="{48471321-C1F7-4C72-8306-A8FF72CCC45A}" sibTransId="{0B28D782-53AB-49EA-A319-3A2560FD233B}"/>
    <dgm:cxn modelId="{B5DAD7DD-FD62-42D7-8A3F-1E678A9F9F8B}" srcId="{4BB5331C-A673-4B1B-8F7E-658742871423}" destId="{9AF3BD1A-6F73-424A-9055-304D0F7D2BEA}" srcOrd="0" destOrd="0" parTransId="{11ED62E3-C9EC-4087-A781-6D803601CB68}" sibTransId="{7C675EC5-90AA-4DF9-907F-FBC33685C867}"/>
    <dgm:cxn modelId="{FE0D4354-99AA-47A6-B192-703BFD7EFD76}" type="presOf" srcId="{E95DBCA9-29BD-4B6F-8F9F-337888C00A9D}" destId="{DF259DEA-2097-4532-BD55-E3B38A304AE9}" srcOrd="0" destOrd="0" presId="urn:microsoft.com/office/officeart/2005/8/layout/hierarchy3"/>
    <dgm:cxn modelId="{5A71756C-8BDE-4C5E-9FE2-62E20206F8E1}" type="presOf" srcId="{2E86786C-89AF-4DE5-B018-13D20B58FD89}" destId="{6195B95D-C973-4DE9-BA74-BE3A6C86B60A}" srcOrd="0" destOrd="0" presId="urn:microsoft.com/office/officeart/2005/8/layout/hierarchy3"/>
    <dgm:cxn modelId="{433ED6EE-F1E8-496D-8FD4-1A72E345D1A4}" srcId="{309FF45E-8F26-418A-98D8-C3F3166073B1}" destId="{4BB5331C-A673-4B1B-8F7E-658742871423}" srcOrd="1" destOrd="0" parTransId="{A1968994-96A5-4A61-A2D4-0E9C0BBE0738}" sibTransId="{D4928885-64BD-401F-BCE2-AE18ADADA0F1}"/>
    <dgm:cxn modelId="{229BF1DD-645A-4F15-AE8B-BB8ED5BEC638}" srcId="{309FF45E-8F26-418A-98D8-C3F3166073B1}" destId="{3BD88F04-066C-42BB-A3AA-9A0A915B2217}" srcOrd="2" destOrd="0" parTransId="{B10D9468-09E8-4AD7-A87C-BDF27C870992}" sibTransId="{EA7A9A26-C27F-4507-8DF8-71A953DA8C8B}"/>
    <dgm:cxn modelId="{44F03CC5-17D9-460E-BB96-52F78F053C5D}" type="presOf" srcId="{F71D5160-7A6A-4337-81BC-589E70E4CC48}" destId="{12774E11-4585-4E70-87A2-EFB9292660A2}" srcOrd="0" destOrd="0" presId="urn:microsoft.com/office/officeart/2005/8/layout/hierarchy3"/>
    <dgm:cxn modelId="{5AF28384-029D-45F1-9079-34229B49F0CC}" type="presParOf" srcId="{AC543335-FF63-4B5C-AE98-A1069BA65ECA}" destId="{6C92F8E1-E8A9-4180-9FC2-FB15D050921B}" srcOrd="0" destOrd="0" presId="urn:microsoft.com/office/officeart/2005/8/layout/hierarchy3"/>
    <dgm:cxn modelId="{DA884DE7-ACE1-4D82-84E2-13D90E6D2C86}" type="presParOf" srcId="{6C92F8E1-E8A9-4180-9FC2-FB15D050921B}" destId="{412E604C-2245-416A-A343-E32BAD9C2FF5}" srcOrd="0" destOrd="0" presId="urn:microsoft.com/office/officeart/2005/8/layout/hierarchy3"/>
    <dgm:cxn modelId="{30E58739-CED7-44D2-8A10-415F8266ABEC}" type="presParOf" srcId="{412E604C-2245-416A-A343-E32BAD9C2FF5}" destId="{6195B95D-C973-4DE9-BA74-BE3A6C86B60A}" srcOrd="0" destOrd="0" presId="urn:microsoft.com/office/officeart/2005/8/layout/hierarchy3"/>
    <dgm:cxn modelId="{DEADFDFD-AE0A-45CF-B12B-98FD0BF3E578}" type="presParOf" srcId="{412E604C-2245-416A-A343-E32BAD9C2FF5}" destId="{8D7E5FA1-EDE8-4A7E-B9BD-22D35D5B0CA6}" srcOrd="1" destOrd="0" presId="urn:microsoft.com/office/officeart/2005/8/layout/hierarchy3"/>
    <dgm:cxn modelId="{EF800FCA-DC01-47D4-A7BD-D4115AAF31A4}" type="presParOf" srcId="{6C92F8E1-E8A9-4180-9FC2-FB15D050921B}" destId="{4E35EC20-8758-4380-AE6F-A2F8AE2A3497}" srcOrd="1" destOrd="0" presId="urn:microsoft.com/office/officeart/2005/8/layout/hierarchy3"/>
    <dgm:cxn modelId="{0D906A30-78E9-46A6-9598-C6DFFA85723F}" type="presParOf" srcId="{4E35EC20-8758-4380-AE6F-A2F8AE2A3497}" destId="{285CFDA1-6633-46FB-A969-6501D519004A}" srcOrd="0" destOrd="0" presId="urn:microsoft.com/office/officeart/2005/8/layout/hierarchy3"/>
    <dgm:cxn modelId="{F2DB0804-EAE9-4FB3-B63A-4F1A10B53135}" type="presParOf" srcId="{4E35EC20-8758-4380-AE6F-A2F8AE2A3497}" destId="{BBEE37CC-688A-482E-B97E-0A0EA4AD1F9E}" srcOrd="1" destOrd="0" presId="urn:microsoft.com/office/officeart/2005/8/layout/hierarchy3"/>
    <dgm:cxn modelId="{0DB1586D-DA44-43CF-BDCC-ECF9CBC218FC}" type="presParOf" srcId="{4E35EC20-8758-4380-AE6F-A2F8AE2A3497}" destId="{BC1D69FB-B416-4E35-90F5-4FA4BFCC3C87}" srcOrd="2" destOrd="0" presId="urn:microsoft.com/office/officeart/2005/8/layout/hierarchy3"/>
    <dgm:cxn modelId="{0FAB9C73-15D8-48C0-A0EB-09E7E996C1A9}" type="presParOf" srcId="{4E35EC20-8758-4380-AE6F-A2F8AE2A3497}" destId="{212674CF-475C-4017-A1EC-BE5B8178BF80}" srcOrd="3" destOrd="0" presId="urn:microsoft.com/office/officeart/2005/8/layout/hierarchy3"/>
    <dgm:cxn modelId="{C1FBFE4B-3C26-42F8-BC17-24015714FBAD}" type="presParOf" srcId="{4E35EC20-8758-4380-AE6F-A2F8AE2A3497}" destId="{DB36EDBF-F5B5-41FE-B464-733C8C5B3364}" srcOrd="4" destOrd="0" presId="urn:microsoft.com/office/officeart/2005/8/layout/hierarchy3"/>
    <dgm:cxn modelId="{0DC06EF5-4878-443A-92B8-7EE8847AEF12}" type="presParOf" srcId="{4E35EC20-8758-4380-AE6F-A2F8AE2A3497}" destId="{3EF017E7-6532-4179-B107-6377871CC185}" srcOrd="5" destOrd="0" presId="urn:microsoft.com/office/officeart/2005/8/layout/hierarchy3"/>
    <dgm:cxn modelId="{04D848D8-2903-4630-A3BE-77F3B7771E2A}" type="presParOf" srcId="{AC543335-FF63-4B5C-AE98-A1069BA65ECA}" destId="{C3FF7499-CC97-4516-B5E3-BD4FDE934243}" srcOrd="1" destOrd="0" presId="urn:microsoft.com/office/officeart/2005/8/layout/hierarchy3"/>
    <dgm:cxn modelId="{D1DA0204-92BC-4A21-BDD5-AE3874093F4B}" type="presParOf" srcId="{C3FF7499-CC97-4516-B5E3-BD4FDE934243}" destId="{DD64E351-46E4-4F5C-B135-8F3B6FE9AB2F}" srcOrd="0" destOrd="0" presId="urn:microsoft.com/office/officeart/2005/8/layout/hierarchy3"/>
    <dgm:cxn modelId="{03AD688E-73A9-4C3E-811C-27A578651193}" type="presParOf" srcId="{DD64E351-46E4-4F5C-B135-8F3B6FE9AB2F}" destId="{4191C649-19C7-4C03-A1F1-909DCBBC60A2}" srcOrd="0" destOrd="0" presId="urn:microsoft.com/office/officeart/2005/8/layout/hierarchy3"/>
    <dgm:cxn modelId="{6AEE8F08-1B02-4448-BFD2-4C335C6871F7}" type="presParOf" srcId="{DD64E351-46E4-4F5C-B135-8F3B6FE9AB2F}" destId="{0E304B8F-1689-44BB-8E41-C5204BB72E65}" srcOrd="1" destOrd="0" presId="urn:microsoft.com/office/officeart/2005/8/layout/hierarchy3"/>
    <dgm:cxn modelId="{6BD255E8-848B-4703-A4B4-E253869623F0}" type="presParOf" srcId="{C3FF7499-CC97-4516-B5E3-BD4FDE934243}" destId="{30FA43B1-0ADC-4821-87EC-BADDE4FDF860}" srcOrd="1" destOrd="0" presId="urn:microsoft.com/office/officeart/2005/8/layout/hierarchy3"/>
    <dgm:cxn modelId="{D0F73C47-4ABC-4CD6-80F8-EEE7BE0EFF84}" type="presParOf" srcId="{30FA43B1-0ADC-4821-87EC-BADDE4FDF860}" destId="{654AB9E1-5534-4F12-8F94-F80A64909684}" srcOrd="0" destOrd="0" presId="urn:microsoft.com/office/officeart/2005/8/layout/hierarchy3"/>
    <dgm:cxn modelId="{1E2FA208-4658-4ADA-88CF-C6851B1CF497}" type="presParOf" srcId="{30FA43B1-0ADC-4821-87EC-BADDE4FDF860}" destId="{4824A306-31D7-4F39-B537-36F473C74BE2}" srcOrd="1" destOrd="0" presId="urn:microsoft.com/office/officeart/2005/8/layout/hierarchy3"/>
    <dgm:cxn modelId="{1B484177-9EFC-4BBA-A980-DDF36A762B91}" type="presParOf" srcId="{30FA43B1-0ADC-4821-87EC-BADDE4FDF860}" destId="{A17934AC-EE66-46AB-858E-FAFFC0F9EC0E}" srcOrd="2" destOrd="0" presId="urn:microsoft.com/office/officeart/2005/8/layout/hierarchy3"/>
    <dgm:cxn modelId="{2CBA1DCE-8E0E-494A-984B-A88AAEDBD0AD}" type="presParOf" srcId="{30FA43B1-0ADC-4821-87EC-BADDE4FDF860}" destId="{DE81CB4C-F5BB-402C-9BDC-0D11202EA9B8}" srcOrd="3" destOrd="0" presId="urn:microsoft.com/office/officeart/2005/8/layout/hierarchy3"/>
    <dgm:cxn modelId="{030EA9C9-1124-4D40-AF1E-E1FDE4FDF924}" type="presParOf" srcId="{30FA43B1-0ADC-4821-87EC-BADDE4FDF860}" destId="{EB038683-980A-4328-840F-D8AF83C07560}" srcOrd="4" destOrd="0" presId="urn:microsoft.com/office/officeart/2005/8/layout/hierarchy3"/>
    <dgm:cxn modelId="{8979BA98-5D38-4141-AB53-38DB7C9AF968}" type="presParOf" srcId="{30FA43B1-0ADC-4821-87EC-BADDE4FDF860}" destId="{D66B7313-2073-4333-90D8-B607F935866C}" srcOrd="5" destOrd="0" presId="urn:microsoft.com/office/officeart/2005/8/layout/hierarchy3"/>
    <dgm:cxn modelId="{579DA791-C961-4C6A-B99E-BD3114972F3B}" type="presParOf" srcId="{30FA43B1-0ADC-4821-87EC-BADDE4FDF860}" destId="{12774E11-4585-4E70-87A2-EFB9292660A2}" srcOrd="6" destOrd="0" presId="urn:microsoft.com/office/officeart/2005/8/layout/hierarchy3"/>
    <dgm:cxn modelId="{094CCE4D-6F17-4025-BE87-B833254F5F1D}" type="presParOf" srcId="{30FA43B1-0ADC-4821-87EC-BADDE4FDF860}" destId="{134D3241-C759-4875-8DE6-30FCBF58FAE7}" srcOrd="7" destOrd="0" presId="urn:microsoft.com/office/officeart/2005/8/layout/hierarchy3"/>
    <dgm:cxn modelId="{1730B75C-C05C-4D94-BA5E-69DAD66B5B75}" type="presParOf" srcId="{AC543335-FF63-4B5C-AE98-A1069BA65ECA}" destId="{94EC8DA1-3E66-4AAA-AF0A-88AC269EF5A9}" srcOrd="2" destOrd="0" presId="urn:microsoft.com/office/officeart/2005/8/layout/hierarchy3"/>
    <dgm:cxn modelId="{ED89B121-FB8A-4454-A473-B4D546334CAC}" type="presParOf" srcId="{94EC8DA1-3E66-4AAA-AF0A-88AC269EF5A9}" destId="{0FFB1149-54BC-46D6-B936-C37CE4DD6A2E}" srcOrd="0" destOrd="0" presId="urn:microsoft.com/office/officeart/2005/8/layout/hierarchy3"/>
    <dgm:cxn modelId="{75C7097F-90D9-4347-880E-41160C44E734}" type="presParOf" srcId="{0FFB1149-54BC-46D6-B936-C37CE4DD6A2E}" destId="{F25CDBD0-3E2F-4EB2-A887-9877F1A17177}" srcOrd="0" destOrd="0" presId="urn:microsoft.com/office/officeart/2005/8/layout/hierarchy3"/>
    <dgm:cxn modelId="{73E72CAE-48DA-4E8F-B39E-4DD7CE724D5E}" type="presParOf" srcId="{0FFB1149-54BC-46D6-B936-C37CE4DD6A2E}" destId="{48591A1F-63B7-48CF-B690-289AEC6889F1}" srcOrd="1" destOrd="0" presId="urn:microsoft.com/office/officeart/2005/8/layout/hierarchy3"/>
    <dgm:cxn modelId="{7E01C037-839D-4567-B87C-51DE57897957}" type="presParOf" srcId="{94EC8DA1-3E66-4AAA-AF0A-88AC269EF5A9}" destId="{99C96433-F03B-4FED-BE3C-3F17F019A7B9}" srcOrd="1" destOrd="0" presId="urn:microsoft.com/office/officeart/2005/8/layout/hierarchy3"/>
    <dgm:cxn modelId="{AEE0A6EA-F291-4896-BBCB-1062DBE4B20C}" type="presParOf" srcId="{99C96433-F03B-4FED-BE3C-3F17F019A7B9}" destId="{10003647-7594-4C34-A065-924A85849209}" srcOrd="0" destOrd="0" presId="urn:microsoft.com/office/officeart/2005/8/layout/hierarchy3"/>
    <dgm:cxn modelId="{EA5BB62D-4D8B-4564-A85A-321D46790A8C}" type="presParOf" srcId="{99C96433-F03B-4FED-BE3C-3F17F019A7B9}" destId="{46371F3F-1B17-4E63-8B29-8207963980E0}" srcOrd="1" destOrd="0" presId="urn:microsoft.com/office/officeart/2005/8/layout/hierarchy3"/>
    <dgm:cxn modelId="{6820D5D1-342B-47C2-9048-F2E11545222A}" type="presParOf" srcId="{99C96433-F03B-4FED-BE3C-3F17F019A7B9}" destId="{DF259DEA-2097-4532-BD55-E3B38A304AE9}" srcOrd="2" destOrd="0" presId="urn:microsoft.com/office/officeart/2005/8/layout/hierarchy3"/>
    <dgm:cxn modelId="{42100157-FCA7-4507-8E3D-2C5D8423C98B}" type="presParOf" srcId="{99C96433-F03B-4FED-BE3C-3F17F019A7B9}" destId="{ED52B3EE-8A66-4843-B5AF-7A3618B13CE8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B94CA3-ED28-4E1A-B155-35DD1E67D2C9}">
      <dsp:nvSpPr>
        <dsp:cNvPr id="0" name=""/>
        <dsp:cNvSpPr/>
      </dsp:nvSpPr>
      <dsp:spPr>
        <a:xfrm>
          <a:off x="5516969" y="2405255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7603" y="0"/>
              </a:moveTo>
              <a:lnTo>
                <a:pt x="47603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BAB9A0-C50B-4EA7-B4AE-9364A798CC15}">
      <dsp:nvSpPr>
        <dsp:cNvPr id="0" name=""/>
        <dsp:cNvSpPr/>
      </dsp:nvSpPr>
      <dsp:spPr>
        <a:xfrm>
          <a:off x="3094611" y="615707"/>
          <a:ext cx="2469960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2469960" y="103381"/>
              </a:lnTo>
              <a:lnTo>
                <a:pt x="246996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F5136-78C9-406E-9179-167B76E6BE10}">
      <dsp:nvSpPr>
        <dsp:cNvPr id="0" name=""/>
        <dsp:cNvSpPr/>
      </dsp:nvSpPr>
      <dsp:spPr>
        <a:xfrm>
          <a:off x="4674960" y="1091322"/>
          <a:ext cx="250198" cy="1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694"/>
              </a:lnTo>
              <a:lnTo>
                <a:pt x="250198" y="110694"/>
              </a:lnTo>
              <a:lnTo>
                <a:pt x="250198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49AC9-7793-41F1-AC7F-9C921F500C20}">
      <dsp:nvSpPr>
        <dsp:cNvPr id="0" name=""/>
        <dsp:cNvSpPr/>
      </dsp:nvSpPr>
      <dsp:spPr>
        <a:xfrm>
          <a:off x="4356196" y="1091322"/>
          <a:ext cx="318764" cy="159016"/>
        </a:xfrm>
        <a:custGeom>
          <a:avLst/>
          <a:gdLst/>
          <a:ahLst/>
          <a:cxnLst/>
          <a:rect l="0" t="0" r="0" b="0"/>
          <a:pathLst>
            <a:path>
              <a:moveTo>
                <a:pt x="318764" y="0"/>
              </a:moveTo>
              <a:lnTo>
                <a:pt x="318764" y="110694"/>
              </a:lnTo>
              <a:lnTo>
                <a:pt x="0" y="110694"/>
              </a:lnTo>
              <a:lnTo>
                <a:pt x="0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CD4E98-52DE-42FC-91C6-16614D88BA2A}">
      <dsp:nvSpPr>
        <dsp:cNvPr id="0" name=""/>
        <dsp:cNvSpPr/>
      </dsp:nvSpPr>
      <dsp:spPr>
        <a:xfrm>
          <a:off x="3094611" y="615707"/>
          <a:ext cx="1580349" cy="144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067"/>
              </a:lnTo>
              <a:lnTo>
                <a:pt x="1580349" y="96067"/>
              </a:lnTo>
              <a:lnTo>
                <a:pt x="1580349" y="144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5D3E7-0AA9-45F8-9E45-2C9AF56DF0CA}">
      <dsp:nvSpPr>
        <dsp:cNvPr id="0" name=""/>
        <dsp:cNvSpPr/>
      </dsp:nvSpPr>
      <dsp:spPr>
        <a:xfrm>
          <a:off x="3741512" y="1129847"/>
          <a:ext cx="91440" cy="142008"/>
        </a:xfrm>
        <a:custGeom>
          <a:avLst/>
          <a:gdLst/>
          <a:ahLst/>
          <a:cxnLst/>
          <a:rect l="0" t="0" r="0" b="0"/>
          <a:pathLst>
            <a:path>
              <a:moveTo>
                <a:pt x="46789" y="0"/>
              </a:moveTo>
              <a:lnTo>
                <a:pt x="46789" y="93686"/>
              </a:lnTo>
              <a:lnTo>
                <a:pt x="45720" y="93686"/>
              </a:lnTo>
              <a:lnTo>
                <a:pt x="45720" y="14200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E0EE3-016A-4ADA-95C8-B8672D13D884}">
      <dsp:nvSpPr>
        <dsp:cNvPr id="0" name=""/>
        <dsp:cNvSpPr/>
      </dsp:nvSpPr>
      <dsp:spPr>
        <a:xfrm>
          <a:off x="3094611" y="615707"/>
          <a:ext cx="693690" cy="1829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92"/>
              </a:lnTo>
              <a:lnTo>
                <a:pt x="693690" y="134592"/>
              </a:lnTo>
              <a:lnTo>
                <a:pt x="693690" y="1829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4490C-6976-4AD1-8664-79EB793817CA}">
      <dsp:nvSpPr>
        <dsp:cNvPr id="0" name=""/>
        <dsp:cNvSpPr/>
      </dsp:nvSpPr>
      <dsp:spPr>
        <a:xfrm>
          <a:off x="3079615" y="1098636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6450" y="0"/>
              </a:moveTo>
              <a:lnTo>
                <a:pt x="46450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919EAA-F5F9-41B8-AE79-F03F5310675E}">
      <dsp:nvSpPr>
        <dsp:cNvPr id="0" name=""/>
        <dsp:cNvSpPr/>
      </dsp:nvSpPr>
      <dsp:spPr>
        <a:xfrm>
          <a:off x="3048891" y="615707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3381"/>
              </a:lnTo>
              <a:lnTo>
                <a:pt x="77174" y="103381"/>
              </a:lnTo>
              <a:lnTo>
                <a:pt x="77174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91C94E-1599-4302-B318-DDAE2ECA1C9B}">
      <dsp:nvSpPr>
        <dsp:cNvPr id="0" name=""/>
        <dsp:cNvSpPr/>
      </dsp:nvSpPr>
      <dsp:spPr>
        <a:xfrm>
          <a:off x="2169041" y="1098636"/>
          <a:ext cx="318764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18764" y="103381"/>
              </a:lnTo>
              <a:lnTo>
                <a:pt x="318764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B62AC-A9FA-4526-9994-84C5363C0D02}">
      <dsp:nvSpPr>
        <dsp:cNvPr id="0" name=""/>
        <dsp:cNvSpPr/>
      </dsp:nvSpPr>
      <dsp:spPr>
        <a:xfrm>
          <a:off x="1826355" y="1098636"/>
          <a:ext cx="342686" cy="111830"/>
        </a:xfrm>
        <a:custGeom>
          <a:avLst/>
          <a:gdLst/>
          <a:ahLst/>
          <a:cxnLst/>
          <a:rect l="0" t="0" r="0" b="0"/>
          <a:pathLst>
            <a:path>
              <a:moveTo>
                <a:pt x="342686" y="0"/>
              </a:moveTo>
              <a:lnTo>
                <a:pt x="342686" y="63508"/>
              </a:lnTo>
              <a:lnTo>
                <a:pt x="0" y="63508"/>
              </a:lnTo>
              <a:lnTo>
                <a:pt x="0" y="1118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5B9A4-5A39-4846-A576-44B760C4D150}">
      <dsp:nvSpPr>
        <dsp:cNvPr id="0" name=""/>
        <dsp:cNvSpPr/>
      </dsp:nvSpPr>
      <dsp:spPr>
        <a:xfrm>
          <a:off x="2169041" y="615707"/>
          <a:ext cx="925570" cy="151703"/>
        </a:xfrm>
        <a:custGeom>
          <a:avLst/>
          <a:gdLst/>
          <a:ahLst/>
          <a:cxnLst/>
          <a:rect l="0" t="0" r="0" b="0"/>
          <a:pathLst>
            <a:path>
              <a:moveTo>
                <a:pt x="925570" y="0"/>
              </a:moveTo>
              <a:lnTo>
                <a:pt x="925570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A4EFF-F443-4404-B070-5EF5840CBF0D}">
      <dsp:nvSpPr>
        <dsp:cNvPr id="0" name=""/>
        <dsp:cNvSpPr/>
      </dsp:nvSpPr>
      <dsp:spPr>
        <a:xfrm>
          <a:off x="919640" y="1999079"/>
          <a:ext cx="342033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42033" y="103381"/>
              </a:lnTo>
              <a:lnTo>
                <a:pt x="342033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B8B965-EF7F-4F94-8BB2-8862C824CC7F}">
      <dsp:nvSpPr>
        <dsp:cNvPr id="0" name=""/>
        <dsp:cNvSpPr/>
      </dsp:nvSpPr>
      <dsp:spPr>
        <a:xfrm>
          <a:off x="822082" y="1999079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97558" y="0"/>
              </a:moveTo>
              <a:lnTo>
                <a:pt x="97558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EC73D-AFCA-45F4-9034-D2C59D7A2A49}">
      <dsp:nvSpPr>
        <dsp:cNvPr id="0" name=""/>
        <dsp:cNvSpPr/>
      </dsp:nvSpPr>
      <dsp:spPr>
        <a:xfrm>
          <a:off x="919640" y="615707"/>
          <a:ext cx="2174971" cy="151703"/>
        </a:xfrm>
        <a:custGeom>
          <a:avLst/>
          <a:gdLst/>
          <a:ahLst/>
          <a:cxnLst/>
          <a:rect l="0" t="0" r="0" b="0"/>
          <a:pathLst>
            <a:path>
              <a:moveTo>
                <a:pt x="2174971" y="0"/>
              </a:moveTo>
              <a:lnTo>
                <a:pt x="2174971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08C25-21CE-4672-9E6A-5251A2451354}">
      <dsp:nvSpPr>
        <dsp:cNvPr id="0" name=""/>
        <dsp:cNvSpPr/>
      </dsp:nvSpPr>
      <dsp:spPr>
        <a:xfrm>
          <a:off x="2614540" y="123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D8C1D9-F998-4EA3-AC8D-A67A68EE23EE}">
      <dsp:nvSpPr>
        <dsp:cNvPr id="0" name=""/>
        <dsp:cNvSpPr/>
      </dsp:nvSpPr>
      <dsp:spPr>
        <a:xfrm>
          <a:off x="2672497" y="5629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 kern="1200"/>
            <a:t> </a:t>
          </a: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27 </a:t>
          </a: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sp:txBody>
      <dsp:txXfrm>
        <a:off x="2690494" y="74287"/>
        <a:ext cx="924148" cy="578482"/>
      </dsp:txXfrm>
    </dsp:sp>
    <dsp:sp modelId="{E4DF2B64-550F-4771-8252-272EB675762A}">
      <dsp:nvSpPr>
        <dsp:cNvPr id="0" name=""/>
        <dsp:cNvSpPr/>
      </dsp:nvSpPr>
      <dsp:spPr>
        <a:xfrm>
          <a:off x="365726" y="767410"/>
          <a:ext cx="1107827" cy="123166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BBDBCC-A121-4571-88FE-95D4D8601E8F}">
      <dsp:nvSpPr>
        <dsp:cNvPr id="0" name=""/>
        <dsp:cNvSpPr/>
      </dsp:nvSpPr>
      <dsp:spPr>
        <a:xfrm>
          <a:off x="423684" y="822469"/>
          <a:ext cx="1107827" cy="1231669"/>
        </a:xfrm>
        <a:prstGeom prst="roundRect">
          <a:avLst>
            <a:gd name="adj" fmla="val 10000"/>
          </a:avLst>
        </a:prstGeom>
        <a:solidFill>
          <a:srgbClr val="CCFF66">
            <a:alpha val="89804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школьного возраста -3 ОУ</a:t>
          </a:r>
        </a:p>
      </dsp:txBody>
      <dsp:txXfrm>
        <a:off x="456131" y="854916"/>
        <a:ext cx="1042933" cy="1166775"/>
      </dsp:txXfrm>
    </dsp:sp>
    <dsp:sp modelId="{3F1E1A57-6100-4FDC-80F3-58D5E21DD2FD}">
      <dsp:nvSpPr>
        <dsp:cNvPr id="0" name=""/>
        <dsp:cNvSpPr/>
      </dsp:nvSpPr>
      <dsp:spPr>
        <a:xfrm>
          <a:off x="554747" y="2150782"/>
          <a:ext cx="626110" cy="141173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5B2510-9BFB-4074-B059-E51632FB851A}">
      <dsp:nvSpPr>
        <dsp:cNvPr id="0" name=""/>
        <dsp:cNvSpPr/>
      </dsp:nvSpPr>
      <dsp:spPr>
        <a:xfrm>
          <a:off x="612704" y="2205842"/>
          <a:ext cx="626110" cy="1411730"/>
        </a:xfrm>
        <a:prstGeom prst="roundRect">
          <a:avLst>
            <a:gd name="adj" fmla="val 10000"/>
          </a:avLst>
        </a:prstGeom>
        <a:solidFill>
          <a:srgbClr val="D3FBFD">
            <a:alpha val="83922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sp:txBody>
      <dsp:txXfrm>
        <a:off x="631042" y="2224180"/>
        <a:ext cx="589434" cy="1375054"/>
      </dsp:txXfrm>
    </dsp:sp>
    <dsp:sp modelId="{36139755-B5C7-46DF-A1FD-B7E403C7158F}">
      <dsp:nvSpPr>
        <dsp:cNvPr id="0" name=""/>
        <dsp:cNvSpPr/>
      </dsp:nvSpPr>
      <dsp:spPr>
        <a:xfrm rot="20659425">
          <a:off x="1238814" y="2150782"/>
          <a:ext cx="45719" cy="4571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E7ABC8-4C4B-4185-9763-5CE6F8EF81E2}">
      <dsp:nvSpPr>
        <dsp:cNvPr id="0" name=""/>
        <dsp:cNvSpPr/>
      </dsp:nvSpPr>
      <dsp:spPr>
        <a:xfrm rot="20659425">
          <a:off x="1296771" y="2205842"/>
          <a:ext cx="45719" cy="45719"/>
        </a:xfrm>
        <a:prstGeom prst="roundRect">
          <a:avLst>
            <a:gd name="adj" fmla="val 10000"/>
          </a:avLst>
        </a:prstGeom>
        <a:solidFill>
          <a:srgbClr val="FF99CC">
            <a:alpha val="89804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298110" y="2207181"/>
        <a:ext cx="43041" cy="43041"/>
      </dsp:txXfrm>
    </dsp:sp>
    <dsp:sp modelId="{7B740174-38A3-4406-A15D-6656D808262E}">
      <dsp:nvSpPr>
        <dsp:cNvPr id="0" name=""/>
        <dsp:cNvSpPr/>
      </dsp:nvSpPr>
      <dsp:spPr>
        <a:xfrm>
          <a:off x="1908233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1323C0-18C2-4912-80D8-3CFA8E38A417}">
      <dsp:nvSpPr>
        <dsp:cNvPr id="0" name=""/>
        <dsp:cNvSpPr/>
      </dsp:nvSpPr>
      <dsp:spPr>
        <a:xfrm>
          <a:off x="1966190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Средние ОУ 16</a:t>
          </a:r>
        </a:p>
      </dsp:txBody>
      <dsp:txXfrm>
        <a:off x="1975891" y="832170"/>
        <a:ext cx="502213" cy="311823"/>
      </dsp:txXfrm>
    </dsp:sp>
    <dsp:sp modelId="{00CF6BF1-EAE2-4CF2-8733-C1CF7F3C5132}">
      <dsp:nvSpPr>
        <dsp:cNvPr id="0" name=""/>
        <dsp:cNvSpPr/>
      </dsp:nvSpPr>
      <dsp:spPr>
        <a:xfrm>
          <a:off x="1565547" y="1210466"/>
          <a:ext cx="521615" cy="265820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4CEDB4-A2AB-4A77-95BF-B98D24711331}">
      <dsp:nvSpPr>
        <dsp:cNvPr id="0" name=""/>
        <dsp:cNvSpPr/>
      </dsp:nvSpPr>
      <dsp:spPr>
        <a:xfrm>
          <a:off x="1623504" y="1265525"/>
          <a:ext cx="521615" cy="2658208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ОШ</a:t>
          </a:r>
        </a:p>
      </dsp:txBody>
      <dsp:txXfrm>
        <a:off x="1638782" y="1280803"/>
        <a:ext cx="491059" cy="2627652"/>
      </dsp:txXfrm>
    </dsp:sp>
    <dsp:sp modelId="{854BF425-95CE-4D4C-9122-5B98C05E6EC2}">
      <dsp:nvSpPr>
        <dsp:cNvPr id="0" name=""/>
        <dsp:cNvSpPr/>
      </dsp:nvSpPr>
      <dsp:spPr>
        <a:xfrm>
          <a:off x="2226998" y="1250339"/>
          <a:ext cx="521615" cy="145580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7BD784-31A9-416E-B1EA-1B843D6806B3}">
      <dsp:nvSpPr>
        <dsp:cNvPr id="0" name=""/>
        <dsp:cNvSpPr/>
      </dsp:nvSpPr>
      <dsp:spPr>
        <a:xfrm>
          <a:off x="2284955" y="1305398"/>
          <a:ext cx="521615" cy="1455803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sp:txBody>
      <dsp:txXfrm>
        <a:off x="2300233" y="1320676"/>
        <a:ext cx="491059" cy="1425247"/>
      </dsp:txXfrm>
    </dsp:sp>
    <dsp:sp modelId="{BF1CD66F-2389-4461-B3C8-CB21E4E842DE}">
      <dsp:nvSpPr>
        <dsp:cNvPr id="0" name=""/>
        <dsp:cNvSpPr/>
      </dsp:nvSpPr>
      <dsp:spPr>
        <a:xfrm>
          <a:off x="2865258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72A20-EAF4-4FFB-8C80-8AB85A89AF01}">
      <dsp:nvSpPr>
        <dsp:cNvPr id="0" name=""/>
        <dsp:cNvSpPr/>
      </dsp:nvSpPr>
      <dsp:spPr>
        <a:xfrm>
          <a:off x="2923215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ОУ с УИОП 2</a:t>
          </a:r>
        </a:p>
      </dsp:txBody>
      <dsp:txXfrm>
        <a:off x="2932916" y="832170"/>
        <a:ext cx="502213" cy="311823"/>
      </dsp:txXfrm>
    </dsp:sp>
    <dsp:sp modelId="{6D1C1236-9C94-4A44-BCE6-7A83FA97EC9D}">
      <dsp:nvSpPr>
        <dsp:cNvPr id="0" name=""/>
        <dsp:cNvSpPr/>
      </dsp:nvSpPr>
      <dsp:spPr>
        <a:xfrm>
          <a:off x="2864528" y="1250339"/>
          <a:ext cx="521615" cy="107084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21C5C-CEF9-4543-9A90-69C51170B4DD}">
      <dsp:nvSpPr>
        <dsp:cNvPr id="0" name=""/>
        <dsp:cNvSpPr/>
      </dsp:nvSpPr>
      <dsp:spPr>
        <a:xfrm>
          <a:off x="2922485" y="1305398"/>
          <a:ext cx="521615" cy="1070849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sp:txBody>
      <dsp:txXfrm>
        <a:off x="2937763" y="1320676"/>
        <a:ext cx="491059" cy="1040293"/>
      </dsp:txXfrm>
    </dsp:sp>
    <dsp:sp modelId="{65469453-BB4D-45BE-A2A1-7B6558F6E716}">
      <dsp:nvSpPr>
        <dsp:cNvPr id="0" name=""/>
        <dsp:cNvSpPr/>
      </dsp:nvSpPr>
      <dsp:spPr>
        <a:xfrm>
          <a:off x="3503127" y="798621"/>
          <a:ext cx="570349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B87527-3BB3-4FD5-96D2-B7708E82512A}">
      <dsp:nvSpPr>
        <dsp:cNvPr id="0" name=""/>
        <dsp:cNvSpPr/>
      </dsp:nvSpPr>
      <dsp:spPr>
        <a:xfrm>
          <a:off x="3561084" y="853681"/>
          <a:ext cx="570349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гимназии 1</a:t>
          </a:r>
        </a:p>
      </dsp:txBody>
      <dsp:txXfrm>
        <a:off x="3570785" y="863382"/>
        <a:ext cx="550947" cy="311823"/>
      </dsp:txXfrm>
    </dsp:sp>
    <dsp:sp modelId="{66971AE1-07E6-4924-B292-F8F0856E3F80}">
      <dsp:nvSpPr>
        <dsp:cNvPr id="0" name=""/>
        <dsp:cNvSpPr/>
      </dsp:nvSpPr>
      <dsp:spPr>
        <a:xfrm>
          <a:off x="3526425" y="1271855"/>
          <a:ext cx="521615" cy="74178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BE5B4A-5E20-45B8-97FC-EDD87349E91D}">
      <dsp:nvSpPr>
        <dsp:cNvPr id="0" name=""/>
        <dsp:cNvSpPr/>
      </dsp:nvSpPr>
      <dsp:spPr>
        <a:xfrm>
          <a:off x="3584382" y="1326915"/>
          <a:ext cx="521615" cy="741786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sp:txBody>
      <dsp:txXfrm>
        <a:off x="3599660" y="1342193"/>
        <a:ext cx="491059" cy="711230"/>
      </dsp:txXfrm>
    </dsp:sp>
    <dsp:sp modelId="{F5955DBD-3DC8-4C40-9FEE-F05705646C42}">
      <dsp:nvSpPr>
        <dsp:cNvPr id="0" name=""/>
        <dsp:cNvSpPr/>
      </dsp:nvSpPr>
      <dsp:spPr>
        <a:xfrm>
          <a:off x="4414153" y="760097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16CA6-FCEA-48D3-A457-3311B7DFCB63}">
      <dsp:nvSpPr>
        <dsp:cNvPr id="0" name=""/>
        <dsp:cNvSpPr/>
      </dsp:nvSpPr>
      <dsp:spPr>
        <a:xfrm>
          <a:off x="4472110" y="815156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лицеи 4</a:t>
          </a:r>
        </a:p>
      </dsp:txBody>
      <dsp:txXfrm>
        <a:off x="4481811" y="824857"/>
        <a:ext cx="502213" cy="311823"/>
      </dsp:txXfrm>
    </dsp:sp>
    <dsp:sp modelId="{EE47699F-E638-454E-B10C-4773FADD32BC}">
      <dsp:nvSpPr>
        <dsp:cNvPr id="0" name=""/>
        <dsp:cNvSpPr/>
      </dsp:nvSpPr>
      <dsp:spPr>
        <a:xfrm>
          <a:off x="4163954" y="1250339"/>
          <a:ext cx="384482" cy="93360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5490C-801D-4188-B6F1-71EB0F948EA8}">
      <dsp:nvSpPr>
        <dsp:cNvPr id="0" name=""/>
        <dsp:cNvSpPr/>
      </dsp:nvSpPr>
      <dsp:spPr>
        <a:xfrm>
          <a:off x="4221912" y="1305398"/>
          <a:ext cx="384482" cy="933609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1.МАОУ РЛИ</a:t>
          </a:r>
        </a:p>
      </dsp:txBody>
      <dsp:txXfrm>
        <a:off x="4233173" y="1316659"/>
        <a:ext cx="361960" cy="911087"/>
      </dsp:txXfrm>
    </dsp:sp>
    <dsp:sp modelId="{BA927F44-62E6-416C-8161-9624011AE5A1}">
      <dsp:nvSpPr>
        <dsp:cNvPr id="0" name=""/>
        <dsp:cNvSpPr/>
      </dsp:nvSpPr>
      <dsp:spPr>
        <a:xfrm>
          <a:off x="4664351" y="1250339"/>
          <a:ext cx="521615" cy="98245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B9588-111D-4C1F-8DD7-BBFBA0349932}">
      <dsp:nvSpPr>
        <dsp:cNvPr id="0" name=""/>
        <dsp:cNvSpPr/>
      </dsp:nvSpPr>
      <dsp:spPr>
        <a:xfrm>
          <a:off x="4722309" y="1305398"/>
          <a:ext cx="521615" cy="982451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 kern="1200">
              <a:latin typeface="Times New Roman" pitchFamily="18" charset="0"/>
              <a:cs typeface="Times New Roman" pitchFamily="18" charset="0"/>
            </a:rPr>
            <a:t>8</a:t>
          </a:r>
        </a:p>
      </dsp:txBody>
      <dsp:txXfrm>
        <a:off x="4737587" y="1320676"/>
        <a:ext cx="491059" cy="951895"/>
      </dsp:txXfrm>
    </dsp:sp>
    <dsp:sp modelId="{3774DEB1-19F3-421D-A97D-26156F3FDC80}">
      <dsp:nvSpPr>
        <dsp:cNvPr id="0" name=""/>
        <dsp:cNvSpPr/>
      </dsp:nvSpPr>
      <dsp:spPr>
        <a:xfrm>
          <a:off x="5303764" y="767410"/>
          <a:ext cx="521615" cy="163784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926ACA-2F42-4605-AC0E-4BBD13D78E96}">
      <dsp:nvSpPr>
        <dsp:cNvPr id="0" name=""/>
        <dsp:cNvSpPr/>
      </dsp:nvSpPr>
      <dsp:spPr>
        <a:xfrm>
          <a:off x="5361721" y="822469"/>
          <a:ext cx="521615" cy="1637844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>
        <a:off x="5376999" y="837747"/>
        <a:ext cx="491059" cy="1607288"/>
      </dsp:txXfrm>
    </dsp:sp>
    <dsp:sp modelId="{49CCC7D3-588C-4CFA-8383-4C29C99A1C43}">
      <dsp:nvSpPr>
        <dsp:cNvPr id="0" name=""/>
        <dsp:cNvSpPr/>
      </dsp:nvSpPr>
      <dsp:spPr>
        <a:xfrm>
          <a:off x="5301881" y="2556958"/>
          <a:ext cx="521615" cy="116588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FA7F6B-F2D5-4FF5-9B5D-7F90F12D1AB7}">
      <dsp:nvSpPr>
        <dsp:cNvPr id="0" name=""/>
        <dsp:cNvSpPr/>
      </dsp:nvSpPr>
      <dsp:spPr>
        <a:xfrm>
          <a:off x="5359838" y="2612017"/>
          <a:ext cx="521615" cy="1165881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sp:txBody>
      <dsp:txXfrm>
        <a:off x="5375116" y="2627295"/>
        <a:ext cx="491059" cy="11353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95B95D-C973-4DE9-BA74-BE3A6C86B60A}">
      <dsp:nvSpPr>
        <dsp:cNvPr id="0" name=""/>
        <dsp:cNvSpPr/>
      </dsp:nvSpPr>
      <dsp:spPr>
        <a:xfrm>
          <a:off x="739471" y="1260"/>
          <a:ext cx="1225677" cy="926365"/>
        </a:xfrm>
        <a:prstGeom prst="roundRect">
          <a:avLst>
            <a:gd name="adj" fmla="val 10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образования 7878</a:t>
          </a:r>
        </a:p>
      </dsp:txBody>
      <dsp:txXfrm>
        <a:off x="766603" y="28392"/>
        <a:ext cx="1171413" cy="872101"/>
      </dsp:txXfrm>
    </dsp:sp>
    <dsp:sp modelId="{285CFDA1-6633-46FB-A969-6501D519004A}">
      <dsp:nvSpPr>
        <dsp:cNvPr id="0" name=""/>
        <dsp:cNvSpPr/>
      </dsp:nvSpPr>
      <dsp:spPr>
        <a:xfrm>
          <a:off x="862038" y="927626"/>
          <a:ext cx="122567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22567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EE37CC-688A-482E-B97E-0A0EA4AD1F9E}">
      <dsp:nvSpPr>
        <dsp:cNvPr id="0" name=""/>
        <dsp:cNvSpPr/>
      </dsp:nvSpPr>
      <dsp:spPr>
        <a:xfrm>
          <a:off x="984606" y="1043656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МБУ ДО ДДТ "Буревестник 3099</a:t>
          </a:r>
          <a:endParaRPr lang="ru-RU" sz="600" b="1" kern="1200"/>
        </a:p>
      </dsp:txBody>
      <dsp:txXfrm>
        <a:off x="998200" y="1057250"/>
        <a:ext cx="715404" cy="436932"/>
      </dsp:txXfrm>
    </dsp:sp>
    <dsp:sp modelId="{BC1D69FB-B416-4E35-90F5-4FA4BFCC3C87}">
      <dsp:nvSpPr>
        <dsp:cNvPr id="0" name=""/>
        <dsp:cNvSpPr/>
      </dsp:nvSpPr>
      <dsp:spPr>
        <a:xfrm>
          <a:off x="862038" y="927626"/>
          <a:ext cx="122567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22567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674CF-475C-4017-A1EC-BE5B8178BF80}">
      <dsp:nvSpPr>
        <dsp:cNvPr id="0" name=""/>
        <dsp:cNvSpPr/>
      </dsp:nvSpPr>
      <dsp:spPr>
        <a:xfrm>
          <a:off x="984606" y="1623807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МБУ ДО ДДТ "Ритм"</a:t>
          </a:r>
          <a:r>
            <a:rPr lang="ru-RU" sz="600" b="1" kern="1200"/>
            <a:t>1872</a:t>
          </a:r>
        </a:p>
      </dsp:txBody>
      <dsp:txXfrm>
        <a:off x="998200" y="1637401"/>
        <a:ext cx="715404" cy="436932"/>
      </dsp:txXfrm>
    </dsp:sp>
    <dsp:sp modelId="{DB36EDBF-F5B5-41FE-B464-733C8C5B3364}">
      <dsp:nvSpPr>
        <dsp:cNvPr id="0" name=""/>
        <dsp:cNvSpPr/>
      </dsp:nvSpPr>
      <dsp:spPr>
        <a:xfrm>
          <a:off x="771907" y="927626"/>
          <a:ext cx="91440" cy="1731030"/>
        </a:xfrm>
        <a:custGeom>
          <a:avLst/>
          <a:gdLst/>
          <a:ahLst/>
          <a:cxnLst/>
          <a:rect l="0" t="0" r="0" b="0"/>
          <a:pathLst>
            <a:path>
              <a:moveTo>
                <a:pt x="90131" y="0"/>
              </a:moveTo>
              <a:lnTo>
                <a:pt x="45720" y="17310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017E7-6532-4179-B107-6377871CC185}">
      <dsp:nvSpPr>
        <dsp:cNvPr id="0" name=""/>
        <dsp:cNvSpPr/>
      </dsp:nvSpPr>
      <dsp:spPr>
        <a:xfrm>
          <a:off x="817627" y="2426596"/>
          <a:ext cx="742592" cy="464120"/>
        </a:xfrm>
        <a:prstGeom prst="roundRect">
          <a:avLst>
            <a:gd name="adj" fmla="val 10000"/>
          </a:avLst>
        </a:prstGeom>
        <a:solidFill>
          <a:srgbClr val="F55951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МАНУ ДО ДДТ "Юность" 2907</a:t>
          </a:r>
          <a:endParaRPr lang="ru-RU" sz="600" b="1" kern="1200"/>
        </a:p>
      </dsp:txBody>
      <dsp:txXfrm>
        <a:off x="831221" y="2440190"/>
        <a:ext cx="715404" cy="436932"/>
      </dsp:txXfrm>
    </dsp:sp>
    <dsp:sp modelId="{4191C649-19C7-4C03-A1F1-909DCBBC60A2}">
      <dsp:nvSpPr>
        <dsp:cNvPr id="0" name=""/>
        <dsp:cNvSpPr/>
      </dsp:nvSpPr>
      <dsp:spPr>
        <a:xfrm>
          <a:off x="2197208" y="1260"/>
          <a:ext cx="1149700" cy="877275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по культуре 1511</a:t>
          </a:r>
        </a:p>
      </dsp:txBody>
      <dsp:txXfrm>
        <a:off x="2222903" y="26955"/>
        <a:ext cx="1098310" cy="825885"/>
      </dsp:txXfrm>
    </dsp:sp>
    <dsp:sp modelId="{654AB9E1-5534-4F12-8F94-F80A64909684}">
      <dsp:nvSpPr>
        <dsp:cNvPr id="0" name=""/>
        <dsp:cNvSpPr/>
      </dsp:nvSpPr>
      <dsp:spPr>
        <a:xfrm>
          <a:off x="2312178" y="878536"/>
          <a:ext cx="114970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4970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4A306-31D7-4F39-B537-36F473C74BE2}">
      <dsp:nvSpPr>
        <dsp:cNvPr id="0" name=""/>
        <dsp:cNvSpPr/>
      </dsp:nvSpPr>
      <dsp:spPr>
        <a:xfrm>
          <a:off x="2427148" y="994566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"Солнечногорская детская школа искусств"</a:t>
          </a:r>
          <a:r>
            <a:rPr lang="ru-RU" sz="600" b="1" kern="1200"/>
            <a:t>568</a:t>
          </a:r>
        </a:p>
      </dsp:txBody>
      <dsp:txXfrm>
        <a:off x="2440742" y="1008160"/>
        <a:ext cx="715404" cy="436932"/>
      </dsp:txXfrm>
    </dsp:sp>
    <dsp:sp modelId="{A17934AC-EE66-46AB-858E-FAFFC0F9EC0E}">
      <dsp:nvSpPr>
        <dsp:cNvPr id="0" name=""/>
        <dsp:cNvSpPr/>
      </dsp:nvSpPr>
      <dsp:spPr>
        <a:xfrm>
          <a:off x="2312178" y="878536"/>
          <a:ext cx="114970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4970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1CB4C-F5BB-402C-9BDC-0D11202EA9B8}">
      <dsp:nvSpPr>
        <dsp:cNvPr id="0" name=""/>
        <dsp:cNvSpPr/>
      </dsp:nvSpPr>
      <dsp:spPr>
        <a:xfrm>
          <a:off x="2427148" y="1574717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 Сенежская детская школа искусств  </a:t>
          </a:r>
          <a:r>
            <a:rPr lang="ru-RU" sz="600" b="1" kern="1200"/>
            <a:t>236</a:t>
          </a:r>
        </a:p>
      </dsp:txBody>
      <dsp:txXfrm>
        <a:off x="2440742" y="1588311"/>
        <a:ext cx="715404" cy="436932"/>
      </dsp:txXfrm>
    </dsp:sp>
    <dsp:sp modelId="{EB038683-980A-4328-840F-D8AF83C07560}">
      <dsp:nvSpPr>
        <dsp:cNvPr id="0" name=""/>
        <dsp:cNvSpPr/>
      </dsp:nvSpPr>
      <dsp:spPr>
        <a:xfrm>
          <a:off x="2312178" y="878536"/>
          <a:ext cx="114970" cy="1508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8391"/>
              </a:lnTo>
              <a:lnTo>
                <a:pt x="114970" y="1508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6B7313-2073-4333-90D8-B607F935866C}">
      <dsp:nvSpPr>
        <dsp:cNvPr id="0" name=""/>
        <dsp:cNvSpPr/>
      </dsp:nvSpPr>
      <dsp:spPr>
        <a:xfrm>
          <a:off x="2427148" y="2154868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МБОУДОД  "Менделеевская детская школа искусств"</a:t>
          </a:r>
          <a:r>
            <a:rPr lang="ru-RU" sz="600" b="1" kern="1200"/>
            <a:t>492</a:t>
          </a:r>
        </a:p>
      </dsp:txBody>
      <dsp:txXfrm>
        <a:off x="2440742" y="2168462"/>
        <a:ext cx="715404" cy="436932"/>
      </dsp:txXfrm>
    </dsp:sp>
    <dsp:sp modelId="{12774E11-4585-4E70-87A2-EFB9292660A2}">
      <dsp:nvSpPr>
        <dsp:cNvPr id="0" name=""/>
        <dsp:cNvSpPr/>
      </dsp:nvSpPr>
      <dsp:spPr>
        <a:xfrm>
          <a:off x="2312178" y="878536"/>
          <a:ext cx="114970" cy="2088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8542"/>
              </a:lnTo>
              <a:lnTo>
                <a:pt x="114970" y="20885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4D3241-C759-4875-8DE6-30FCBF58FAE7}">
      <dsp:nvSpPr>
        <dsp:cNvPr id="0" name=""/>
        <dsp:cNvSpPr/>
      </dsp:nvSpPr>
      <dsp:spPr>
        <a:xfrm>
          <a:off x="2427148" y="2735018"/>
          <a:ext cx="742592" cy="464120"/>
        </a:xfrm>
        <a:prstGeom prst="roundRect">
          <a:avLst>
            <a:gd name="adj" fmla="val 10000"/>
          </a:avLst>
        </a:prstGeom>
        <a:solidFill>
          <a:srgbClr val="FF9933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Тимоновская детская школа искусств </a:t>
          </a:r>
          <a:r>
            <a:rPr lang="ru-RU" sz="600" b="1" kern="1200"/>
            <a:t>215</a:t>
          </a:r>
        </a:p>
      </dsp:txBody>
      <dsp:txXfrm>
        <a:off x="2440742" y="2748612"/>
        <a:ext cx="715404" cy="436932"/>
      </dsp:txXfrm>
    </dsp:sp>
    <dsp:sp modelId="{F25CDBD0-3E2F-4EB2-A887-9877F1A17177}">
      <dsp:nvSpPr>
        <dsp:cNvPr id="0" name=""/>
        <dsp:cNvSpPr/>
      </dsp:nvSpPr>
      <dsp:spPr>
        <a:xfrm>
          <a:off x="3578969" y="1260"/>
          <a:ext cx="1167959" cy="877586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Негосударственные учреждения  дополнительного образования 275</a:t>
          </a:r>
        </a:p>
      </dsp:txBody>
      <dsp:txXfrm>
        <a:off x="3604673" y="26964"/>
        <a:ext cx="1116551" cy="826178"/>
      </dsp:txXfrm>
    </dsp:sp>
    <dsp:sp modelId="{10003647-7594-4C34-A065-924A85849209}">
      <dsp:nvSpPr>
        <dsp:cNvPr id="0" name=""/>
        <dsp:cNvSpPr/>
      </dsp:nvSpPr>
      <dsp:spPr>
        <a:xfrm>
          <a:off x="3695765" y="878847"/>
          <a:ext cx="116795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6795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71F3F-1B17-4E63-8B29-8207963980E0}">
      <dsp:nvSpPr>
        <dsp:cNvPr id="0" name=""/>
        <dsp:cNvSpPr/>
      </dsp:nvSpPr>
      <dsp:spPr>
        <a:xfrm>
          <a:off x="3812561" y="994877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НОУ ДО Солнечногорская художественная школа 200</a:t>
          </a:r>
          <a:endParaRPr lang="ru-RU" sz="600" b="1" kern="1200"/>
        </a:p>
      </dsp:txBody>
      <dsp:txXfrm>
        <a:off x="3826155" y="1008471"/>
        <a:ext cx="715404" cy="436932"/>
      </dsp:txXfrm>
    </dsp:sp>
    <dsp:sp modelId="{DF259DEA-2097-4532-BD55-E3B38A304AE9}">
      <dsp:nvSpPr>
        <dsp:cNvPr id="0" name=""/>
        <dsp:cNvSpPr/>
      </dsp:nvSpPr>
      <dsp:spPr>
        <a:xfrm>
          <a:off x="3695765" y="878847"/>
          <a:ext cx="116795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6795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2B3EE-8A66-4843-B5AF-7A3618B13CE8}">
      <dsp:nvSpPr>
        <dsp:cNvPr id="0" name=""/>
        <dsp:cNvSpPr/>
      </dsp:nvSpPr>
      <dsp:spPr>
        <a:xfrm>
          <a:off x="3812561" y="1575028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75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ЧУДО 75</a:t>
          </a:r>
        </a:p>
      </dsp:txBody>
      <dsp:txXfrm>
        <a:off x="3826155" y="1588622"/>
        <a:ext cx="715404" cy="4369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2019-2020</PublishDate>
  <Abstract>Анализ работы главного эксперта отдела информационно-аналитической работы Чембарцевой И.В.За 2016-2017 учебный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B4B3B4-A74F-4570-801B-50E40CB41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12670</TotalTime>
  <Pages>13</Pages>
  <Words>2762</Words>
  <Characters>15747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24</vt:i4>
      </vt:variant>
    </vt:vector>
  </HeadingPairs>
  <TitlesOfParts>
    <vt:vector size="25" baseType="lpstr">
      <vt:lpstr>Анализ работы главного эксперта отдела информационно-аналитической работы </vt:lpstr>
      <vt:lpstr>Контингент обучающихся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Повышение доступности образовательных услуг для детей-инвалидов и детей с ОВЗ</vt:lpstr>
      <vt:lpstr>Одним из направлений деятельности Управления образования, обеспечивающих права г</vt:lpstr>
      <vt:lpstr>2013/2014- 3 </vt:lpstr>
      <vt:lpstr/>
      <vt:lpstr>2-я смена</vt:lpstr>
      <vt:lpstr>Работа учреждений района направлена и на воспитание уважительного отношения к ку</vt:lpstr>
    </vt:vector>
  </TitlesOfParts>
  <Company>Управление образования                                       г. Солнечногорск,ул. Красная д. 124                                                               т 8(496)2-62-48-90</Company>
  <LinksUpToDate>false</LinksUpToDate>
  <CharactersWithSpaces>18473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главного эксперта отдела информационно-аналитической работы </dc:title>
  <dc:subject>Количество общеобразовательных учреждений, сведения о численности учащихся, сведения о формах обучения, сведения о количестве обучающихся в ДО ДДТ</dc:subject>
  <dc:creator> Чембарцевой И.В. </dc:creator>
  <cp:keywords/>
  <dc:description/>
  <cp:lastModifiedBy>User</cp:lastModifiedBy>
  <cp:revision>163</cp:revision>
  <cp:lastPrinted>2016-07-04T10:52:00Z</cp:lastPrinted>
  <dcterms:created xsi:type="dcterms:W3CDTF">2015-02-16T07:39:00Z</dcterms:created>
  <dcterms:modified xsi:type="dcterms:W3CDTF">2020-08-07T13:46:00Z</dcterms:modified>
</cp:coreProperties>
</file>