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7D" w:rsidRDefault="00134231">
      <w:pPr>
        <w:pStyle w:val="31"/>
        <w:shd w:val="clear" w:color="auto" w:fill="auto"/>
        <w:spacing w:after="479" w:line="2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5pt;margin-top:-2.65pt;width:44.15pt;height:52.3pt;z-index:-125829376;mso-wrap-distance-left:5pt;mso-wrap-distance-right:99.8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rPr>
          <w:rStyle w:val="32"/>
        </w:rPr>
        <w:t>ДАТА ВЫДАЧИ КОПИИ:</w:t>
      </w:r>
    </w:p>
    <w:p w:rsidR="0091417D" w:rsidRDefault="00134231">
      <w:pPr>
        <w:pStyle w:val="10"/>
        <w:keepNext/>
        <w:keepLines/>
        <w:shd w:val="clear" w:color="auto" w:fill="auto"/>
        <w:spacing w:before="0" w:after="213" w:line="280" w:lineRule="exact"/>
        <w:ind w:left="580"/>
      </w:pPr>
      <w:bookmarkStart w:id="0" w:name="bookmark1"/>
      <w:r>
        <w:rPr>
          <w:rStyle w:val="11"/>
        </w:rPr>
        <w:t>(п 01. 2018</w:t>
      </w:r>
      <w:bookmarkEnd w:id="0"/>
    </w:p>
    <w:p w:rsidR="0091417D" w:rsidRDefault="00134231">
      <w:pPr>
        <w:pStyle w:val="4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pt;margin-top:20.6pt;width:394.1pt;height:15.6pt;z-index:-125829375;mso-wrap-distance-left:5pt;mso-wrap-distance-right:5pt;mso-wrap-distance-bottom:33.6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2"/>
                    <w:shd w:val="clear" w:color="auto" w:fill="auto"/>
                    <w:spacing w:line="260" w:lineRule="exact"/>
                  </w:pPr>
                  <w:proofErr w:type="spellStart"/>
                  <w:r>
                    <w:rPr>
                      <w:rStyle w:val="2SylfaenExact"/>
                    </w:rPr>
                    <w:t>СОЛНЕЧли</w:t>
                  </w:r>
                  <w:proofErr w:type="spellEnd"/>
                  <w:r>
                    <w:rPr>
                      <w:rStyle w:val="2SylfaenExact"/>
                    </w:rPr>
                    <w:t xml:space="preserve">! </w:t>
                  </w:r>
                  <w:proofErr w:type="spellStart"/>
                  <w:r>
                    <w:rPr>
                      <w:lang w:val="en-US" w:eastAsia="en-US" w:bidi="en-US"/>
                    </w:rPr>
                    <w:t>UrLiiUi</w:t>
                  </w:r>
                  <w:proofErr w:type="spellEnd"/>
                  <w:r w:rsidRPr="00134231">
                    <w:rPr>
                      <w:lang w:eastAsia="en-US" w:bidi="en-US"/>
                    </w:rPr>
                    <w:t xml:space="preserve"> </w:t>
                  </w:r>
                  <w:r>
                    <w:rPr>
                      <w:lang w:val="en-US" w:eastAsia="en-US" w:bidi="en-US"/>
                    </w:rPr>
                    <w:t>U</w:t>
                  </w:r>
                  <w:r w:rsidRPr="00134231">
                    <w:rPr>
                      <w:lang w:eastAsia="en-US" w:bidi="en-US"/>
                    </w:rPr>
                    <w:t xml:space="preserve"> 1</w:t>
                  </w:r>
                  <w:r>
                    <w:rPr>
                      <w:lang w:val="en-US" w:eastAsia="en-US" w:bidi="en-US"/>
                    </w:rPr>
                    <w:t>V</w:t>
                  </w:r>
                  <w:r w:rsidRPr="00134231">
                    <w:rPr>
                      <w:lang w:eastAsia="en-US" w:bidi="en-US"/>
                    </w:rPr>
                    <w:t>1</w:t>
                  </w:r>
                  <w:r>
                    <w:t xml:space="preserve">У </w:t>
                  </w:r>
                  <w:proofErr w:type="spellStart"/>
                  <w:r>
                    <w:rPr>
                      <w:rStyle w:val="2Exact0"/>
                      <w:b/>
                      <w:bCs/>
                    </w:rPr>
                    <w:t>иидипальнш</w:t>
                  </w:r>
                  <w:proofErr w:type="spellEnd"/>
                  <w:r>
                    <w:t xml:space="preserve"> </w:t>
                  </w:r>
                  <w:r>
                    <w:rPr>
                      <w:rStyle w:val="2Exact1"/>
                      <w:b/>
                      <w:bCs/>
                    </w:rPr>
                    <w:t xml:space="preserve">и </w:t>
                  </w:r>
                  <w:proofErr w:type="spellStart"/>
                  <w:r>
                    <w:rPr>
                      <w:rStyle w:val="2Exact1"/>
                      <w:b/>
                      <w:bCs/>
                    </w:rPr>
                    <w:t>тшш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159.35pt;margin-top:35.5pt;width:182.15pt;height:18.85pt;z-index:-125829374;mso-wrap-distance-left:5pt;mso-wrap-distance-right:5pt;mso-wrap-distance-bottom:33.6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3"/>
                    <w:shd w:val="clear" w:color="auto" w:fill="auto"/>
                    <w:spacing w:line="280" w:lineRule="exact"/>
                  </w:pPr>
                  <w:r>
                    <w:t>МОСКОВСКОЙ ОБЛАСТИ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75" style="position:absolute;margin-left:116.65pt;margin-top:-10.1pt;width:330.25pt;height:35.05pt;z-index:-125829373;mso-wrap-distance-left:5pt;mso-wrap-distance-right:5pt;mso-wrap-distance-bottom:33.6pt;mso-position-horizontal-relative:margin">
            <v:imagedata r:id="rId8" o:title="image2"/>
            <w10:wrap type="square" anchorx="margin"/>
          </v:shape>
        </w:pict>
      </w:r>
      <w:r>
        <w:pict>
          <v:shape id="_x0000_s1030" type="#_x0000_t202" style="position:absolute;margin-left:60pt;margin-top:7.2pt;width:394.1pt;height:9.65pt;z-index:-125829372;mso-wrap-distance-left:5pt;mso-wrap-distance-right:5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40"/>
                    <w:shd w:val="clear" w:color="auto" w:fill="auto"/>
                    <w:spacing w:before="0" w:line="150" w:lineRule="exact"/>
                    <w:jc w:val="right"/>
                  </w:pPr>
                  <w:r>
                    <w:rPr>
                      <w:rStyle w:val="4Exact0"/>
                    </w:rPr>
                    <w:t>О/</w:t>
                  </w:r>
                </w:p>
              </w:txbxContent>
            </v:textbox>
            <w10:wrap type="square" anchorx="margin"/>
          </v:shape>
        </w:pict>
      </w:r>
      <w:proofErr w:type="gramStart"/>
      <w:r>
        <w:rPr>
          <w:rStyle w:val="41"/>
        </w:rPr>
        <w:t>&gt;длин</w:t>
      </w:r>
      <w:proofErr w:type="gramEnd"/>
      <w:r>
        <w:rPr>
          <w:rStyle w:val="41"/>
        </w:rPr>
        <w:t xml:space="preserve"> ник документа находится </w:t>
      </w:r>
      <w:proofErr w:type="spellStart"/>
      <w:r>
        <w:rPr>
          <w:rStyle w:val="41"/>
        </w:rPr>
        <w:t>олнечногорского</w:t>
      </w:r>
      <w:proofErr w:type="spellEnd"/>
    </w:p>
    <w:p w:rsidR="0091417D" w:rsidRDefault="00134231">
      <w:pPr>
        <w:pStyle w:val="40"/>
        <w:shd w:val="clear" w:color="auto" w:fill="auto"/>
        <w:tabs>
          <w:tab w:val="left" w:pos="840"/>
        </w:tabs>
        <w:spacing w:before="0" w:line="150" w:lineRule="exact"/>
        <w:jc w:val="both"/>
      </w:pPr>
      <w:r>
        <w:pict>
          <v:shape id="_x0000_s1031" type="#_x0000_t202" style="position:absolute;left:0;text-align:left;margin-left:149.75pt;margin-top:84.65pt;width:16.3pt;height:14.1pt;z-index:-125829371;mso-wrap-distance-left:149.75pt;mso-wrap-distance-right:5pt;mso-wrap-distance-bottom:1.8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5"/>
                    <w:shd w:val="clear" w:color="auto" w:fill="auto"/>
                    <w:spacing w:line="230" w:lineRule="exact"/>
                  </w:pPr>
                  <w:proofErr w:type="spellStart"/>
                  <w:r>
                    <w:rPr>
                      <w:rStyle w:val="5Exact0"/>
                    </w:rPr>
                    <w:t>ог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69.2pt;margin-top:80pt;width:91.7pt;height:25.5pt;z-index:-125829370;mso-wrap-distance-left:5pt;mso-wrap-distance-right:5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20"/>
                    <w:keepNext/>
                    <w:keepLines/>
                    <w:shd w:val="clear" w:color="auto" w:fill="auto"/>
                    <w:spacing w:line="400" w:lineRule="exact"/>
                  </w:pPr>
                  <w:bookmarkStart w:id="1" w:name="bookmark0"/>
                  <w:r>
                    <w:rPr>
                      <w:rStyle w:val="2Exact3"/>
                    </w:rPr>
                    <w:t>У/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95.85pt;margin-top:66pt;width:152.9pt;height:17.75pt;z-index:-125829369;mso-wrap-distance-left:13.05pt;mso-wrap-distance-right:165.85pt;mso-position-horizontal-relative:margin" wrapcoords="0 0 18736 0 18736 9386 21600 10157 21600 21600 395 21600 395 10157 0 9386 0 0" filled="f" stroked="f">
            <v:textbox style="mso-fit-shape-to-text:t" inset="0,0,0,0">
              <w:txbxContent>
                <w:p w:rsidR="0091417D" w:rsidRDefault="00134231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ПОСТАНОВЛЕНИЕ</w:t>
                  </w:r>
                </w:p>
                <w:p w:rsidR="0091417D" w:rsidRDefault="0013423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"F:\\media\\image3.jpeg"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52.85pt;height:17.6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rStyle w:val="4Georgia5pt"/>
        </w:rPr>
        <w:t>*</w:t>
      </w:r>
      <w:r>
        <w:rPr>
          <w:rStyle w:val="4Georgia5pt"/>
        </w:rPr>
        <w:tab/>
        <w:t xml:space="preserve">Л </w:t>
      </w:r>
      <w:r>
        <w:rPr>
          <w:rStyle w:val="41"/>
        </w:rPr>
        <w:t>^района</w:t>
      </w:r>
    </w:p>
    <w:p w:rsidR="0091417D" w:rsidRDefault="00134231">
      <w:pPr>
        <w:pStyle w:val="60"/>
        <w:shd w:val="clear" w:color="auto" w:fill="auto"/>
        <w:spacing w:after="329"/>
        <w:ind w:right="40"/>
      </w:pPr>
      <w:r>
        <w:t>Об утверждении административного регламента</w:t>
      </w:r>
      <w:r>
        <w:br/>
        <w:t>предоставления муниципальной услуги</w:t>
      </w:r>
      <w:r>
        <w:br/>
        <w:t>«Организация отдыха детей в каникулярное время»</w:t>
      </w:r>
    </w:p>
    <w:p w:rsidR="0091417D" w:rsidRDefault="00134231">
      <w:pPr>
        <w:pStyle w:val="22"/>
        <w:shd w:val="clear" w:color="auto" w:fill="auto"/>
        <w:spacing w:before="0" w:after="184"/>
        <w:ind w:firstLine="840"/>
      </w:pPr>
      <w:r>
        <w:t>В соответствии с Федеральным законом от 06.10.2003 г. № 131-ФЗ «Об общих принцип</w:t>
      </w:r>
      <w:r>
        <w:t>ах организации местного самоуправления в Российской Федерации», Федеральным законом от 27.07.2010 г. № 210-ФЗ «Об организации предоставлен™ государственных и муниципальных услуг», в целях стандартизации, регламентации, повышения прозрачности деятельности о</w:t>
      </w:r>
      <w:r>
        <w:t xml:space="preserve">рганов местного самоуправления </w:t>
      </w:r>
      <w:proofErr w:type="spellStart"/>
      <w:r>
        <w:t>Солнечногорского</w:t>
      </w:r>
      <w:proofErr w:type="spellEnd"/>
      <w:r>
        <w:t xml:space="preserve"> муниципального района, </w:t>
      </w:r>
      <w:r>
        <w:rPr>
          <w:rStyle w:val="23"/>
        </w:rPr>
        <w:t>постановляю:</w:t>
      </w:r>
    </w:p>
    <w:p w:rsidR="0091417D" w:rsidRDefault="00134231">
      <w:pPr>
        <w:pStyle w:val="22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55" w:lineRule="exact"/>
      </w:pPr>
      <w:r>
        <w:t>Утвердить административный регламент предоставления муниципальной услуги «Организация отдыха детей в каникулярное время» (Приложение).</w:t>
      </w:r>
    </w:p>
    <w:p w:rsidR="0091417D" w:rsidRDefault="00134231">
      <w:pPr>
        <w:pStyle w:val="22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</w:pPr>
      <w:r>
        <w:t xml:space="preserve">Признать утратившими силу </w:t>
      </w:r>
      <w:r>
        <w:t xml:space="preserve">Постановление Главы </w:t>
      </w:r>
      <w:proofErr w:type="spellStart"/>
      <w:r>
        <w:t>Солнечногорского</w:t>
      </w:r>
      <w:proofErr w:type="spellEnd"/>
      <w:r>
        <w:t xml:space="preserve"> муниципального района Московской области от 03 марта 2016 г. № 589 «Об утверждении административного регламента предоставления муниципальной услуги «Об организации отдыха детей в каникулярное время».</w:t>
      </w:r>
    </w:p>
    <w:p w:rsidR="0091417D" w:rsidRDefault="00134231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55" w:lineRule="exact"/>
      </w:pPr>
      <w:r>
        <w:t>Отделу по работе со</w:t>
      </w:r>
      <w:r>
        <w:t xml:space="preserve"> средствами массовой информации администрации </w:t>
      </w:r>
      <w:proofErr w:type="spellStart"/>
      <w:r>
        <w:t>Солнечногорского</w:t>
      </w:r>
      <w:proofErr w:type="spellEnd"/>
      <w:r>
        <w:t xml:space="preserve"> муниципального района (</w:t>
      </w:r>
      <w:proofErr w:type="spellStart"/>
      <w:r>
        <w:t>Масагутова</w:t>
      </w:r>
      <w:proofErr w:type="spellEnd"/>
      <w:r>
        <w:t xml:space="preserve"> Д.И.) опубликовать настоящее постановление в газете «</w:t>
      </w:r>
      <w:proofErr w:type="spellStart"/>
      <w:r>
        <w:t>Сенеж</w:t>
      </w:r>
      <w:proofErr w:type="spellEnd"/>
      <w:r>
        <w:t xml:space="preserve">» и разместить на официальном сайте администрации </w:t>
      </w:r>
      <w:proofErr w:type="spellStart"/>
      <w:r>
        <w:t>Солнечногорского</w:t>
      </w:r>
      <w:proofErr w:type="spellEnd"/>
      <w:r>
        <w:t xml:space="preserve"> муниципального района в </w:t>
      </w:r>
      <w:proofErr w:type="spellStart"/>
      <w:r>
        <w:t>информацио</w:t>
      </w:r>
      <w:r>
        <w:t>нно</w:t>
      </w:r>
      <w:r>
        <w:softHyphen/>
        <w:t>те</w:t>
      </w:r>
      <w:bookmarkStart w:id="2" w:name="_GoBack"/>
      <w:bookmarkEnd w:id="2"/>
      <w:r>
        <w:t>лекоммуникационной</w:t>
      </w:r>
      <w:proofErr w:type="spellEnd"/>
      <w:r>
        <w:t xml:space="preserve"> сети Интернет </w:t>
      </w:r>
      <w:r w:rsidRPr="00134231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solreg</w:t>
      </w:r>
      <w:proofErr w:type="spellEnd"/>
      <w:r w:rsidRPr="0013423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34231">
        <w:rPr>
          <w:lang w:eastAsia="en-US" w:bidi="en-US"/>
        </w:rPr>
        <w:t>).</w:t>
      </w:r>
    </w:p>
    <w:p w:rsidR="0091417D" w:rsidRDefault="00134231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169" w:line="326" w:lineRule="exact"/>
      </w:pPr>
      <w:r>
        <w:pict>
          <v:shape id="_x0000_s1035" type="#_x0000_t202" style="position:absolute;left:0;text-align:left;margin-left:-.7pt;margin-top:80.55pt;width:162.5pt;height:35.5pt;z-index:-125829368;mso-wrap-distance-left:5pt;mso-wrap-distance-right:5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a4"/>
                    <w:shd w:val="clear" w:color="auto" w:fill="auto"/>
                    <w:spacing w:line="326" w:lineRule="exact"/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Солнечногорского</w:t>
                  </w:r>
                  <w:proofErr w:type="spellEnd"/>
                  <w:r>
                    <w:t xml:space="preserve"> муниципального района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left:0;text-align:left;margin-left:421.45pt;margin-top:106pt;width:87.35pt;height:16.2pt;z-index:-125829367;mso-wrap-distance-left:5pt;mso-wrap-distance-right:5pt;mso-position-horizontal-relative:margin" filled="f" stroked="f">
            <v:textbox style="mso-fit-shape-to-text:t" inset="0,0,0,0">
              <w:txbxContent>
                <w:p w:rsidR="0091417D" w:rsidRDefault="00134231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 xml:space="preserve">А.А. </w:t>
                  </w:r>
                  <w:proofErr w:type="spellStart"/>
                  <w:r>
                    <w:t>Чураков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75" style="position:absolute;left:0;text-align:left;margin-left:172.8pt;margin-top:46.1pt;width:228.5pt;height:110.4pt;z-index:-125829366;mso-wrap-distance-left:5pt;mso-wrap-distance-right:5pt;mso-position-horizontal-relative:margin">
            <v:imagedata r:id="rId11" o:title="image4"/>
            <w10:wrap type="square" side="left" anchorx="margin"/>
          </v:shape>
        </w:pict>
      </w:r>
      <w: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t>Солнечногорского</w:t>
      </w:r>
      <w:proofErr w:type="spellEnd"/>
      <w:r>
        <w:t xml:space="preserve"> муниципального района Д.В. М</w:t>
      </w:r>
      <w:r>
        <w:t>ордвинцева.</w:t>
      </w:r>
    </w:p>
    <w:p w:rsidR="0091417D" w:rsidRDefault="00134231">
      <w:pPr>
        <w:pStyle w:val="34"/>
        <w:keepNext/>
        <w:keepLines/>
        <w:shd w:val="clear" w:color="auto" w:fill="auto"/>
        <w:spacing w:before="0" w:line="340" w:lineRule="exact"/>
      </w:pPr>
      <w:bookmarkStart w:id="3" w:name="bookmark2"/>
      <w:r>
        <w:t>0</w:t>
      </w:r>
      <w:r>
        <w:rPr>
          <w:rStyle w:val="3Sylfaen10pt"/>
        </w:rPr>
        <w:t xml:space="preserve"> </w:t>
      </w:r>
      <w:r>
        <w:t>5</w:t>
      </w:r>
      <w:r>
        <w:rPr>
          <w:rStyle w:val="3Sylfaen10pt"/>
        </w:rPr>
        <w:t xml:space="preserve"> </w:t>
      </w:r>
      <w:r>
        <w:t>0</w:t>
      </w:r>
      <w:r>
        <w:rPr>
          <w:rStyle w:val="3Sylfaen10pt"/>
        </w:rPr>
        <w:t xml:space="preserve"> </w:t>
      </w:r>
      <w:r>
        <w:t>2</w:t>
      </w:r>
      <w:r>
        <w:rPr>
          <w:rStyle w:val="3Sylfaen10pt"/>
        </w:rPr>
        <w:t xml:space="preserve"> </w:t>
      </w:r>
      <w:r>
        <w:t>9</w:t>
      </w:r>
      <w:r>
        <w:rPr>
          <w:rStyle w:val="3Sylfaen10pt"/>
        </w:rPr>
        <w:t xml:space="preserve"> </w:t>
      </w:r>
      <w:r>
        <w:t>3</w:t>
      </w:r>
      <w:bookmarkEnd w:id="3"/>
    </w:p>
    <w:sectPr w:rsidR="0091417D">
      <w:footerReference w:type="default" r:id="rId12"/>
      <w:pgSz w:w="11900" w:h="16840"/>
      <w:pgMar w:top="682" w:right="699" w:bottom="576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231">
      <w:r>
        <w:separator/>
      </w:r>
    </w:p>
  </w:endnote>
  <w:endnote w:type="continuationSeparator" w:id="0">
    <w:p w:rsidR="00000000" w:rsidRDefault="001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7D" w:rsidRDefault="0013423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pt;margin-top:813.4pt;width:95.3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7D" w:rsidRDefault="00134231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7"/>
                  </w:rPr>
                  <w:t>пт</w:t>
                </w:r>
                <w:proofErr w:type="spellEnd"/>
                <w:r>
                  <w:rPr>
                    <w:rStyle w:val="a7"/>
                  </w:rPr>
                  <w:t xml:space="preserve"> </w:t>
                </w:r>
                <w:proofErr w:type="spellStart"/>
                <w:r>
                  <w:rPr>
                    <w:rStyle w:val="a7"/>
                  </w:rPr>
                  <w:t>ООО‘'Моно</w:t>
                </w:r>
                <w:proofErr w:type="spellEnd"/>
                <w:r>
                  <w:rPr>
                    <w:rStyle w:val="a7"/>
                  </w:rPr>
                  <w:t xml:space="preserve">-Граф" т. </w:t>
                </w:r>
                <w:r>
                  <w:rPr>
                    <w:rStyle w:val="6pt"/>
                  </w:rPr>
                  <w:t>10000-10</w:t>
                </w:r>
                <w:r>
                  <w:rPr>
                    <w:rStyle w:val="a7"/>
                  </w:rPr>
                  <w:t xml:space="preserve">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7D" w:rsidRDefault="0091417D"/>
  </w:footnote>
  <w:footnote w:type="continuationSeparator" w:id="0">
    <w:p w:rsidR="0091417D" w:rsidRDefault="00914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5F7"/>
    <w:multiLevelType w:val="multilevel"/>
    <w:tmpl w:val="3B0492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417D"/>
    <w:rsid w:val="00134231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A5AF58F-4EEC-499B-99EA-6674638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SylfaenExact">
    <w:name w:val="Подпись к картинке (2) + Sylfaen;Не полужирный Exact"/>
    <w:basedOn w:val="2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+ Малые прописные Exact"/>
    <w:basedOn w:val="2Exact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Exact0">
    <w:name w:val="Основной текст (5) Exact"/>
    <w:basedOn w:val="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80"/>
      <w:sz w:val="40"/>
      <w:szCs w:val="40"/>
      <w:u w:val="none"/>
    </w:rPr>
  </w:style>
  <w:style w:type="character" w:customStyle="1" w:styleId="2Exact3">
    <w:name w:val="Заголовок №2 Exact"/>
    <w:basedOn w:val="2Exac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pt">
    <w:name w:val="Колонтитул + 6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Georgia5pt">
    <w:name w:val="Основной текст (4) + Georgia;5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3Sylfaen10pt">
    <w:name w:val="Заголовок №3 + Sylfaen;10 pt"/>
    <w:basedOn w:val="3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02" w:lineRule="exact"/>
    </w:pPr>
    <w:rPr>
      <w:rFonts w:ascii="Arial" w:eastAsia="Arial" w:hAnsi="Arial" w:cs="Arial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3"/>
      <w:szCs w:val="23"/>
    </w:rPr>
  </w:style>
  <w:style w:type="paragraph" w:customStyle="1" w:styleId="20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pacing w:val="-80"/>
      <w:sz w:val="40"/>
      <w:szCs w:val="4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jc w:val="both"/>
    </w:pPr>
    <w:rPr>
      <w:rFonts w:ascii="Sylfaen" w:eastAsia="Sylfaen" w:hAnsi="Sylfaen" w:cs="Sylfae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32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360" w:lineRule="exact"/>
      <w:ind w:firstLine="6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line="0" w:lineRule="atLeast"/>
      <w:ind w:firstLine="640"/>
      <w:jc w:val="both"/>
      <w:outlineLvl w:val="2"/>
    </w:pPr>
    <w:rPr>
      <w:rFonts w:ascii="Arial Narrow" w:eastAsia="Arial Narrow" w:hAnsi="Arial Narrow" w:cs="Arial Narro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Розыск</cp:lastModifiedBy>
  <cp:revision>2</cp:revision>
  <dcterms:created xsi:type="dcterms:W3CDTF">2018-03-21T11:30:00Z</dcterms:created>
  <dcterms:modified xsi:type="dcterms:W3CDTF">2018-03-21T11:30:00Z</dcterms:modified>
</cp:coreProperties>
</file>